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6" w:rsidRDefault="00D00496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00496" w:rsidRDefault="00D00496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00496" w:rsidRDefault="00D00496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00496" w:rsidRDefault="00D00496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797654" cy="6417410"/>
            <wp:effectExtent l="8890" t="0" r="0" b="0"/>
            <wp:docPr id="2" name="Рисунок 2" descr="C:\Users\Галина\Downloads\20220325_103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20220325_103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1"/>
                    <a:stretch/>
                  </pic:blipFill>
                  <pic:spPr bwMode="auto">
                    <a:xfrm rot="5400000">
                      <a:off x="0" y="0"/>
                      <a:ext cx="8809889" cy="6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0496" w:rsidRDefault="00D00496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00496" w:rsidRDefault="00D00496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1. Общие положения</w:t>
      </w:r>
    </w:p>
    <w:p w:rsidR="00272B47" w:rsidRPr="00313A29" w:rsidRDefault="00272B47" w:rsidP="00272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B47" w:rsidRPr="008B1692" w:rsidRDefault="00272B47" w:rsidP="008B1692">
      <w:pPr>
        <w:pStyle w:val="a5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13A29">
        <w:rPr>
          <w:rFonts w:ascii="Times New Roman" w:hAnsi="Times New Roman"/>
          <w:sz w:val="28"/>
          <w:szCs w:val="28"/>
        </w:rPr>
        <w:t xml:space="preserve">Настоящий порядок приема, перевода и отчисления воспитанников (далее – Порядок) разработан в соответствии с Федеральными законами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Федерации», от 24.07.1998 № 124-ФЗ «Об основных гарантиях прав ребенка в Российской Федерации», Санитарно-эпидемиологическими правилами и нормативами, утвержденными </w:t>
      </w:r>
      <w:r w:rsidR="008B1692" w:rsidRPr="008B1692">
        <w:rPr>
          <w:rFonts w:ascii="Times New Roman" w:hAnsi="Times New Roman"/>
          <w:sz w:val="28"/>
          <w:szCs w:val="28"/>
        </w:rPr>
        <w:t>Постановление</w:t>
      </w:r>
      <w:r w:rsidR="008B1692">
        <w:rPr>
          <w:rFonts w:ascii="Times New Roman" w:hAnsi="Times New Roman"/>
          <w:sz w:val="28"/>
          <w:szCs w:val="28"/>
        </w:rPr>
        <w:t>м</w:t>
      </w:r>
      <w:r w:rsidR="008B1692" w:rsidRPr="008B1692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28 сентября</w:t>
      </w:r>
      <w:proofErr w:type="gramEnd"/>
      <w:r w:rsidR="008B1692" w:rsidRPr="008B16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1692" w:rsidRPr="008B1692">
        <w:rPr>
          <w:rFonts w:ascii="Times New Roman" w:hAnsi="Times New Roman"/>
          <w:sz w:val="28"/>
          <w:szCs w:val="28"/>
        </w:rPr>
        <w:t>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r w:rsidRPr="00313A29">
        <w:rPr>
          <w:rFonts w:ascii="Times New Roman" w:hAnsi="Times New Roman"/>
          <w:sz w:val="28"/>
          <w:szCs w:val="28"/>
        </w:rPr>
        <w:t xml:space="preserve">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</w:t>
      </w:r>
      <w:proofErr w:type="spellStart"/>
      <w:r w:rsidRPr="00313A2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13A29">
        <w:rPr>
          <w:rFonts w:ascii="Times New Roman" w:hAnsi="Times New Roman"/>
          <w:sz w:val="28"/>
          <w:szCs w:val="28"/>
        </w:rPr>
        <w:t xml:space="preserve"> России </w:t>
      </w:r>
      <w:r w:rsidR="008B1692" w:rsidRPr="008B1692">
        <w:rPr>
          <w:rFonts w:ascii="Times New Roman" w:hAnsi="Times New Roman"/>
          <w:sz w:val="28"/>
          <w:szCs w:val="28"/>
        </w:rPr>
        <w:t>№ 686 от 4 октября 2021 г. «О внесении изменений в приказы Министерства просвещения Российской Федерации от 15 мая 2020</w:t>
      </w:r>
      <w:proofErr w:type="gramEnd"/>
      <w:r w:rsidR="008B1692" w:rsidRPr="008B16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1692" w:rsidRPr="008B1692">
        <w:rPr>
          <w:rFonts w:ascii="Times New Roman" w:hAnsi="Times New Roman"/>
          <w:sz w:val="28"/>
          <w:szCs w:val="28"/>
        </w:rPr>
        <w:t>г. № 236 "Об утверждении Порядка приема на обучение по образовательным программам дошкольного образования" и от 8 сентября 2020 г. №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</w:t>
      </w:r>
      <w:r w:rsidR="008B1692">
        <w:rPr>
          <w:rFonts w:ascii="Times New Roman" w:hAnsi="Times New Roman"/>
          <w:sz w:val="28"/>
          <w:szCs w:val="28"/>
        </w:rPr>
        <w:t xml:space="preserve">ции от 15 мая 2020 г. № 236» и </w:t>
      </w:r>
      <w:r w:rsidR="008B1692" w:rsidRPr="008B1692">
        <w:rPr>
          <w:rFonts w:ascii="Times New Roman" w:hAnsi="Times New Roman"/>
          <w:sz w:val="28"/>
          <w:szCs w:val="28"/>
        </w:rPr>
        <w:t>№ 812 от 10 ноября 2021 г. «О внесении изменения в примерную форму договора об</w:t>
      </w:r>
      <w:proofErr w:type="gramEnd"/>
      <w:r w:rsidR="008B1692" w:rsidRPr="008B16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1692" w:rsidRPr="008B1692">
        <w:rPr>
          <w:rFonts w:ascii="Times New Roman" w:hAnsi="Times New Roman"/>
          <w:sz w:val="28"/>
          <w:szCs w:val="28"/>
        </w:rPr>
        <w:t>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 г. № 8»</w:t>
      </w:r>
      <w:r w:rsidRPr="00313A29">
        <w:rPr>
          <w:rFonts w:ascii="Times New Roman" w:hAnsi="Times New Roman"/>
          <w:bCs/>
          <w:sz w:val="28"/>
          <w:szCs w:val="28"/>
        </w:rPr>
        <w:t xml:space="preserve">, Порядком комплектования муниципальных образовательных организаций </w:t>
      </w:r>
      <w:proofErr w:type="spellStart"/>
      <w:r w:rsidRPr="00313A29">
        <w:rPr>
          <w:rFonts w:ascii="Times New Roman" w:hAnsi="Times New Roman"/>
          <w:bCs/>
          <w:sz w:val="28"/>
          <w:szCs w:val="28"/>
        </w:rPr>
        <w:t>Палласовского</w:t>
      </w:r>
      <w:proofErr w:type="spellEnd"/>
      <w:r w:rsidRPr="00313A29">
        <w:rPr>
          <w:rFonts w:ascii="Times New Roman" w:hAnsi="Times New Roman"/>
          <w:bCs/>
          <w:sz w:val="28"/>
          <w:szCs w:val="28"/>
        </w:rPr>
        <w:t xml:space="preserve"> муниципального района, реализующих основную образовательную программу дошкольного образования, утвержденным Постановлением Администрации </w:t>
      </w:r>
      <w:proofErr w:type="spellStart"/>
      <w:r w:rsidRPr="00313A29">
        <w:rPr>
          <w:rFonts w:ascii="Times New Roman" w:hAnsi="Times New Roman"/>
          <w:bCs/>
          <w:sz w:val="28"/>
          <w:szCs w:val="28"/>
        </w:rPr>
        <w:t>Палласовского</w:t>
      </w:r>
      <w:proofErr w:type="spellEnd"/>
      <w:r w:rsidRPr="00313A29">
        <w:rPr>
          <w:rFonts w:ascii="Times New Roman" w:hAnsi="Times New Roman"/>
          <w:bCs/>
          <w:sz w:val="28"/>
          <w:szCs w:val="28"/>
        </w:rPr>
        <w:t xml:space="preserve"> муниципального района от 17.08.2017г. № 413.</w:t>
      </w:r>
      <w:proofErr w:type="gramEnd"/>
    </w:p>
    <w:p w:rsidR="00272B47" w:rsidRPr="00313A29" w:rsidRDefault="00272B47" w:rsidP="00272B47">
      <w:pPr>
        <w:pStyle w:val="a6"/>
        <w:tabs>
          <w:tab w:val="left" w:pos="2700"/>
        </w:tabs>
        <w:jc w:val="both"/>
        <w:rPr>
          <w:sz w:val="28"/>
          <w:szCs w:val="28"/>
          <w:shd w:val="clear" w:color="auto" w:fill="FFFFFF"/>
        </w:rPr>
      </w:pPr>
      <w:r w:rsidRPr="00313A29">
        <w:rPr>
          <w:sz w:val="28"/>
          <w:szCs w:val="28"/>
          <w:shd w:val="clear" w:color="auto" w:fill="FFFFFF"/>
        </w:rPr>
        <w:t xml:space="preserve">1.2. Порядок  регламентирует </w:t>
      </w:r>
      <w:proofErr w:type="gramStart"/>
      <w:r w:rsidRPr="00313A29">
        <w:rPr>
          <w:sz w:val="28"/>
          <w:szCs w:val="28"/>
          <w:shd w:val="clear" w:color="auto" w:fill="FFFFFF"/>
        </w:rPr>
        <w:t>права</w:t>
      </w:r>
      <w:proofErr w:type="gramEnd"/>
      <w:r w:rsidRPr="00313A29">
        <w:rPr>
          <w:sz w:val="28"/>
          <w:szCs w:val="28"/>
          <w:shd w:val="clear" w:color="auto" w:fill="FFFFFF"/>
        </w:rPr>
        <w:t xml:space="preserve"> и обязанности участников образовательного процесса в части организации приема воспитанников  в дошкольные группы муниципального казённого общеобразовательного </w:t>
      </w:r>
      <w:r w:rsidRPr="0005702C">
        <w:rPr>
          <w:sz w:val="28"/>
          <w:szCs w:val="28"/>
          <w:shd w:val="clear" w:color="auto" w:fill="FFFFFF"/>
        </w:rPr>
        <w:t xml:space="preserve">учреждения </w:t>
      </w:r>
      <w:r w:rsidRPr="0005702C">
        <w:rPr>
          <w:sz w:val="28"/>
          <w:szCs w:val="28"/>
        </w:rPr>
        <w:t>«</w:t>
      </w:r>
      <w:proofErr w:type="spellStart"/>
      <w:r w:rsidRPr="0005702C">
        <w:rPr>
          <w:sz w:val="28"/>
          <w:szCs w:val="28"/>
        </w:rPr>
        <w:t>Эльтонская</w:t>
      </w:r>
      <w:proofErr w:type="spellEnd"/>
      <w:r w:rsidRPr="0005702C">
        <w:rPr>
          <w:sz w:val="28"/>
          <w:szCs w:val="28"/>
        </w:rPr>
        <w:t xml:space="preserve"> средняя школа»</w:t>
      </w:r>
      <w:r>
        <w:rPr>
          <w:b/>
          <w:sz w:val="28"/>
          <w:szCs w:val="28"/>
        </w:rPr>
        <w:t xml:space="preserve"> </w:t>
      </w:r>
      <w:proofErr w:type="spellStart"/>
      <w:r w:rsidRPr="00313A29">
        <w:rPr>
          <w:sz w:val="28"/>
          <w:szCs w:val="28"/>
        </w:rPr>
        <w:t>Палласовского</w:t>
      </w:r>
      <w:proofErr w:type="spellEnd"/>
      <w:r w:rsidRPr="00313A29">
        <w:rPr>
          <w:sz w:val="28"/>
          <w:szCs w:val="28"/>
        </w:rPr>
        <w:t xml:space="preserve"> муниципального района </w:t>
      </w:r>
      <w:r w:rsidRPr="00313A29">
        <w:rPr>
          <w:sz w:val="28"/>
          <w:szCs w:val="28"/>
          <w:shd w:val="clear" w:color="auto" w:fill="FFFFFF"/>
        </w:rPr>
        <w:t>(далее – ДГ МКОУ)</w:t>
      </w:r>
      <w:r>
        <w:rPr>
          <w:sz w:val="28"/>
          <w:szCs w:val="28"/>
          <w:shd w:val="clear" w:color="auto" w:fill="FFFFFF"/>
        </w:rPr>
        <w:t>, порядка и оснований перевода,</w:t>
      </w:r>
      <w:r w:rsidRPr="00313A29">
        <w:rPr>
          <w:sz w:val="28"/>
          <w:szCs w:val="28"/>
          <w:shd w:val="clear" w:color="auto" w:fill="FFFFFF"/>
        </w:rPr>
        <w:t xml:space="preserve"> отчисления  </w:t>
      </w:r>
      <w:r>
        <w:rPr>
          <w:sz w:val="28"/>
          <w:szCs w:val="28"/>
          <w:shd w:val="clear" w:color="auto" w:fill="FFFFFF"/>
        </w:rPr>
        <w:t xml:space="preserve">и восстановления </w:t>
      </w:r>
      <w:r w:rsidRPr="00313A29">
        <w:rPr>
          <w:sz w:val="28"/>
          <w:szCs w:val="28"/>
          <w:shd w:val="clear" w:color="auto" w:fill="FFFFFF"/>
        </w:rPr>
        <w:t>воспитанников дошкольных групп.</w:t>
      </w:r>
    </w:p>
    <w:p w:rsidR="00272B47" w:rsidRPr="00313A29" w:rsidRDefault="00272B47" w:rsidP="00272B47">
      <w:pPr>
        <w:pStyle w:val="a6"/>
        <w:tabs>
          <w:tab w:val="left" w:pos="2700"/>
        </w:tabs>
        <w:jc w:val="both"/>
        <w:rPr>
          <w:sz w:val="28"/>
          <w:szCs w:val="28"/>
          <w:shd w:val="clear" w:color="auto" w:fill="FFFFFF"/>
        </w:rPr>
      </w:pPr>
      <w:r w:rsidRPr="00313A29">
        <w:rPr>
          <w:sz w:val="28"/>
          <w:szCs w:val="28"/>
          <w:shd w:val="clear" w:color="auto" w:fill="FFFFFF"/>
        </w:rPr>
        <w:t>1.3.Настоящий Порядок  разработан  в целях обеспечения социальной защиты и поддержки детей дошкольного возраста и реализации права граждан на получение доступного дошкольного образования.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b/>
          <w:bCs/>
          <w:sz w:val="28"/>
          <w:szCs w:val="28"/>
          <w:lang w:eastAsia="ru-RU"/>
        </w:rPr>
        <w:t>2.Порядок  приема воспитанников в ДГ МКОУ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2.1. В ДГ МКОУ принимаются дети в возрасте от 2 до 7 лет. 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2.2. Порядок комплектования ДГ МКОУ определяется учредителем в соответствии с законодательством Российской Федерации.</w:t>
      </w:r>
    </w:p>
    <w:p w:rsidR="00272B47" w:rsidRPr="00313A29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2.3. Комплектование ДГ МКОУ производится:</w:t>
      </w:r>
    </w:p>
    <w:p w:rsidR="00272B47" w:rsidRPr="00313A29" w:rsidRDefault="00272B47" w:rsidP="00272B4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с 1 по 20 июня текущего года в целях основного комплектования;</w:t>
      </w:r>
    </w:p>
    <w:p w:rsidR="0005702C" w:rsidRPr="0005702C" w:rsidRDefault="00272B47" w:rsidP="0005702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</w:rPr>
        <w:t>в остальное время – доукомплектование по мере высвобождения мест в ДГ МКОУ в течение текущего года.</w:t>
      </w:r>
    </w:p>
    <w:p w:rsidR="0005702C" w:rsidRPr="0005702C" w:rsidRDefault="0005702C" w:rsidP="00057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2.4. Ребенок  имеет п</w:t>
      </w:r>
      <w:r w:rsidRPr="000570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раво преи</w:t>
      </w:r>
      <w:r w:rsid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мущественного приёма в ДГ МКОУ</w:t>
      </w:r>
      <w:r w:rsidRPr="000570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если </w:t>
      </w:r>
      <w:r w:rsidRPr="000570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них уже</w:t>
      </w:r>
      <w:r w:rsidRPr="000570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обучаются его полнородные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неполнородные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братья или сёстры.</w:t>
      </w:r>
    </w:p>
    <w:p w:rsidR="00272B47" w:rsidRPr="00313A29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272B47" w:rsidRPr="004E58BA" w:rsidRDefault="0005702C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2.5</w:t>
      </w:r>
      <w:r w:rsidR="00272B4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Документы подаются в </w:t>
      </w:r>
      <w:r w:rsid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организацию при получении направления на зачисление. </w:t>
      </w:r>
      <w:proofErr w:type="gramStart"/>
      <w:r w:rsidR="00272B47"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Прие</w:t>
      </w:r>
      <w:r w:rsidR="00272B4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 </w:t>
      </w:r>
      <w:r w:rsidR="00272B47"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</w:t>
      </w:r>
      <w:proofErr w:type="gramEnd"/>
      <w:r w:rsidR="00272B47"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72B47"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30, ст. 3032).</w:t>
      </w:r>
      <w:proofErr w:type="gramEnd"/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рием указанного заявления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может осуществляться </w:t>
      </w: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форме электронного документа с использованием информационно-телекоммуникационных сетей общего пользования.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а) фамилия, имя, отчество (последнее - при наличии) ребенка;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б) дата и место рождения ребенка;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г) адрес места жительства ребенка, его родителей (законных представителей);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Интернет;</w:t>
      </w:r>
    </w:p>
    <w:p w:rsidR="00272B47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е) о выборе языка образования, родного языка из числа языков народов Российской Федерации, в том числе русского языка </w:t>
      </w:r>
      <w:r w:rsid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родного языка;</w:t>
      </w:r>
    </w:p>
    <w:p w:rsidR="00E541A8" w:rsidRPr="004E58BA" w:rsidRDefault="00E541A8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ж) при наличии у ребенка полнородных или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неполнородных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братьев и (или) сестер, обучающихся в ДГ МКОУ, указываются  фамилия (фамилии), имя (имена), отчество</w:t>
      </w:r>
      <w:r w:rsidRPr="00E541A8">
        <w:t xml:space="preserve"> </w:t>
      </w:r>
      <w:r w:rsidRP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полнородных или </w:t>
      </w:r>
      <w:proofErr w:type="spellStart"/>
      <w:r w:rsidRP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неполнородных</w:t>
      </w:r>
      <w:proofErr w:type="spellEnd"/>
      <w:r w:rsidRP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братьев и (или) сестер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приема в образовательную организацию: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</w:t>
      </w: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72B47" w:rsidRPr="004E58BA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72B47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E58B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72B47" w:rsidRPr="00313A29" w:rsidRDefault="0005702C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2.6</w:t>
      </w:r>
      <w:r w:rsidR="00272B47"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При приеме ребенка в </w:t>
      </w:r>
      <w:r w:rsidR="00272B47" w:rsidRPr="00313A29">
        <w:rPr>
          <w:rFonts w:ascii="Times New Roman" w:hAnsi="Times New Roman"/>
          <w:sz w:val="28"/>
          <w:szCs w:val="28"/>
        </w:rPr>
        <w:t>ДГ МКОУ</w:t>
      </w:r>
      <w:r w:rsidR="00272B47"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родители (законные представители) воспитанников должны быть ознакомлены с уставом, лицензией на </w:t>
      </w:r>
      <w:proofErr w:type="gramStart"/>
      <w:r w:rsidR="00272B47"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право ведения</w:t>
      </w:r>
      <w:proofErr w:type="gramEnd"/>
      <w:r w:rsidR="00272B47"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деятельности, основной общеобразовательной программой, реализуемой </w:t>
      </w:r>
      <w:r w:rsidR="00272B47" w:rsidRPr="00313A29">
        <w:rPr>
          <w:rFonts w:ascii="Times New Roman" w:hAnsi="Times New Roman"/>
          <w:sz w:val="28"/>
          <w:szCs w:val="28"/>
        </w:rPr>
        <w:t>ДГ МКОУ</w:t>
      </w:r>
      <w:r w:rsidR="00272B47"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деятельности.</w:t>
      </w:r>
    </w:p>
    <w:p w:rsidR="00272B47" w:rsidRPr="00313A29" w:rsidRDefault="0005702C" w:rsidP="00272B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272B47" w:rsidRPr="00313A29">
        <w:rPr>
          <w:rFonts w:ascii="Times New Roman" w:hAnsi="Times New Roman"/>
          <w:sz w:val="28"/>
          <w:szCs w:val="28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72B47" w:rsidRPr="00313A29" w:rsidRDefault="0005702C" w:rsidP="00272B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272B47" w:rsidRPr="00313A29">
        <w:rPr>
          <w:rFonts w:ascii="Times New Roman" w:hAnsi="Times New Roman"/>
          <w:sz w:val="28"/>
          <w:szCs w:val="28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72B47" w:rsidRPr="00313A29" w:rsidRDefault="0005702C" w:rsidP="00272B4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272B47" w:rsidRPr="00313A29">
        <w:rPr>
          <w:rFonts w:ascii="Times New Roman" w:hAnsi="Times New Roman"/>
          <w:sz w:val="28"/>
          <w:szCs w:val="28"/>
        </w:rPr>
        <w:t>. Заявление о приеме в ДГ МКОУ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ДГ МКОУ.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руководителя и печатью образовательной организации.</w:t>
      </w:r>
    </w:p>
    <w:p w:rsidR="00272B47" w:rsidRPr="00313A29" w:rsidRDefault="0005702C" w:rsidP="00272B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272B47" w:rsidRPr="00313A29">
        <w:rPr>
          <w:rFonts w:ascii="Times New Roman" w:hAnsi="Times New Roman"/>
          <w:sz w:val="28"/>
          <w:szCs w:val="28"/>
        </w:rPr>
        <w:t xml:space="preserve">.  После приема документов, указанных в </w:t>
      </w:r>
      <w:hyperlink w:anchor="Par68" w:history="1">
        <w:r w:rsidR="00272B47" w:rsidRPr="00313A29">
          <w:rPr>
            <w:rFonts w:ascii="Times New Roman" w:hAnsi="Times New Roman"/>
            <w:sz w:val="28"/>
            <w:szCs w:val="28"/>
          </w:rPr>
          <w:t>пункте</w:t>
        </w:r>
      </w:hyperlink>
      <w:r w:rsidR="00272B47" w:rsidRPr="00313A29">
        <w:rPr>
          <w:sz w:val="28"/>
          <w:szCs w:val="28"/>
        </w:rPr>
        <w:t xml:space="preserve"> 2.4.</w:t>
      </w:r>
      <w:r w:rsidR="00272B47" w:rsidRPr="00313A29">
        <w:rPr>
          <w:rFonts w:ascii="Times New Roman" w:hAnsi="Times New Roman"/>
          <w:sz w:val="28"/>
          <w:szCs w:val="28"/>
        </w:rPr>
        <w:t xml:space="preserve"> настоящего Порядка, организация заключает договор об образовании по образовательным программам дошкольного образования (далее - Договор) с родителями </w:t>
      </w:r>
      <w:hyperlink r:id="rId8" w:history="1">
        <w:r w:rsidR="00272B47" w:rsidRPr="00313A29">
          <w:rPr>
            <w:rFonts w:ascii="Times New Roman" w:hAnsi="Times New Roman"/>
            <w:sz w:val="28"/>
            <w:szCs w:val="28"/>
          </w:rPr>
          <w:t>(законными представителями)</w:t>
        </w:r>
      </w:hyperlink>
      <w:r w:rsidR="00272B47" w:rsidRPr="00313A29">
        <w:rPr>
          <w:rFonts w:ascii="Times New Roman" w:hAnsi="Times New Roman"/>
          <w:sz w:val="28"/>
          <w:szCs w:val="28"/>
        </w:rPr>
        <w:t xml:space="preserve"> ребенка (Приложение №2).</w:t>
      </w:r>
    </w:p>
    <w:p w:rsidR="00272B47" w:rsidRPr="00313A29" w:rsidRDefault="0005702C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2.11</w:t>
      </w:r>
      <w:r w:rsidR="00272B47"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Договор составляется в двух экземплярах с выдачей одного экземпляра договора родителям (законным представителям).</w:t>
      </w:r>
    </w:p>
    <w:p w:rsidR="00272B47" w:rsidRPr="004E58BA" w:rsidRDefault="0005702C" w:rsidP="00272B4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272B47" w:rsidRPr="00313A29">
        <w:rPr>
          <w:rFonts w:ascii="Times New Roman" w:hAnsi="Times New Roman"/>
          <w:sz w:val="28"/>
          <w:szCs w:val="28"/>
        </w:rPr>
        <w:t xml:space="preserve">. </w:t>
      </w:r>
      <w:r w:rsidR="00272B47" w:rsidRPr="004E58BA">
        <w:rPr>
          <w:rFonts w:ascii="Times New Roman" w:hAnsi="Times New Roman"/>
          <w:sz w:val="28"/>
          <w:szCs w:val="28"/>
        </w:rPr>
        <w:t>Руководи</w:t>
      </w:r>
      <w:r w:rsidR="00272B47">
        <w:rPr>
          <w:rFonts w:ascii="Times New Roman" w:hAnsi="Times New Roman"/>
          <w:sz w:val="28"/>
          <w:szCs w:val="28"/>
        </w:rPr>
        <w:t xml:space="preserve">тель </w:t>
      </w:r>
      <w:r w:rsidR="00272B47" w:rsidRPr="004E58BA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="00272B47" w:rsidRPr="004E58BA">
        <w:rPr>
          <w:rFonts w:ascii="Times New Roman" w:hAnsi="Times New Roman"/>
          <w:sz w:val="28"/>
          <w:szCs w:val="28"/>
        </w:rPr>
        <w:t>кт в тр</w:t>
      </w:r>
      <w:proofErr w:type="gramEnd"/>
      <w:r w:rsidR="00272B47" w:rsidRPr="004E58BA">
        <w:rPr>
          <w:rFonts w:ascii="Times New Roman" w:hAnsi="Times New Roman"/>
          <w:sz w:val="28"/>
          <w:szCs w:val="28"/>
        </w:rPr>
        <w:t xml:space="preserve">ехдневный срок после издания размещается на информационном стенде образовательной организации. На </w:t>
      </w:r>
      <w:r w:rsidR="00272B47" w:rsidRPr="004E58BA">
        <w:rPr>
          <w:rFonts w:ascii="Times New Roman" w:hAnsi="Times New Roman"/>
          <w:sz w:val="28"/>
          <w:szCs w:val="28"/>
        </w:rPr>
        <w:lastRenderedPageBreak/>
        <w:t>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72B47" w:rsidRDefault="0005702C" w:rsidP="00272B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272B47" w:rsidRPr="00313A29">
        <w:rPr>
          <w:rFonts w:ascii="Times New Roman" w:hAnsi="Times New Roman"/>
          <w:sz w:val="28"/>
          <w:szCs w:val="28"/>
        </w:rPr>
        <w:t xml:space="preserve">. </w:t>
      </w:r>
      <w:r w:rsidR="00272B47" w:rsidRPr="004E58BA">
        <w:rPr>
          <w:rFonts w:ascii="Times New Roman" w:hAnsi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</w:t>
      </w:r>
      <w:r w:rsidR="00272B47">
        <w:rPr>
          <w:rFonts w:ascii="Times New Roman" w:hAnsi="Times New Roman"/>
          <w:sz w:val="28"/>
          <w:szCs w:val="28"/>
        </w:rPr>
        <w:t>ниципальной услуги</w:t>
      </w:r>
      <w:r w:rsidR="00272B47" w:rsidRPr="004E58BA">
        <w:rPr>
          <w:rFonts w:ascii="Times New Roman" w:hAnsi="Times New Roman"/>
          <w:sz w:val="28"/>
          <w:szCs w:val="28"/>
        </w:rPr>
        <w:t>.</w:t>
      </w:r>
    </w:p>
    <w:p w:rsidR="00272B47" w:rsidRPr="00313A29" w:rsidRDefault="0005702C" w:rsidP="00272B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272B47" w:rsidRPr="00313A29">
        <w:rPr>
          <w:rFonts w:ascii="Times New Roman" w:hAnsi="Times New Roman"/>
          <w:sz w:val="28"/>
          <w:szCs w:val="28"/>
        </w:rPr>
        <w:t>. На каждого ребенка, зачисленного в  ДГ МКОУ, заводится личное дело, в котором хранятся все сданные документы.</w:t>
      </w:r>
    </w:p>
    <w:p w:rsidR="00272B47" w:rsidRPr="00313A29" w:rsidRDefault="0005702C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1" w:name="sub_26"/>
      <w:r>
        <w:rPr>
          <w:rFonts w:ascii="Times New Roman" w:hAnsi="Times New Roman"/>
          <w:sz w:val="28"/>
          <w:szCs w:val="28"/>
        </w:rPr>
        <w:t>2.15</w:t>
      </w:r>
      <w:r w:rsidR="00272B47" w:rsidRPr="00313A29">
        <w:rPr>
          <w:rFonts w:ascii="Times New Roman" w:hAnsi="Times New Roman"/>
          <w:sz w:val="28"/>
          <w:szCs w:val="28"/>
        </w:rPr>
        <w:t>. На время отсутствия ребенка по уважительной причине на основании заявления родителей (законных представителей) или копий документов, подтверждающих уважительную причину отсутствия, за ребенком сохраняется место в ДГ МКОУ.</w:t>
      </w:r>
    </w:p>
    <w:p w:rsidR="00272B47" w:rsidRPr="00313A29" w:rsidRDefault="00272B47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05702C" w:rsidP="00272B4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2" w:name="sub_27"/>
      <w:bookmarkEnd w:id="1"/>
      <w:r>
        <w:rPr>
          <w:rFonts w:ascii="Times New Roman" w:hAnsi="Times New Roman"/>
          <w:sz w:val="28"/>
          <w:szCs w:val="28"/>
        </w:rPr>
        <w:t>2.16</w:t>
      </w:r>
      <w:r w:rsidR="00272B47" w:rsidRPr="00313A29">
        <w:rPr>
          <w:rFonts w:ascii="Times New Roman" w:hAnsi="Times New Roman"/>
          <w:sz w:val="28"/>
          <w:szCs w:val="28"/>
        </w:rPr>
        <w:t>.</w:t>
      </w:r>
      <w:bookmarkEnd w:id="2"/>
      <w:r w:rsidR="00272B47" w:rsidRPr="00313A29">
        <w:rPr>
          <w:rFonts w:ascii="Times New Roman" w:hAnsi="Times New Roman"/>
          <w:sz w:val="28"/>
          <w:szCs w:val="28"/>
        </w:rPr>
        <w:t>Уважительными причинами отсутствия ребенка в ДГ МКОУ при представлении подтверждающего документа могут быть:</w:t>
      </w:r>
    </w:p>
    <w:p w:rsidR="00272B47" w:rsidRPr="00313A29" w:rsidRDefault="00272B47" w:rsidP="00272B4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болезнь ребенка, карантин на основании справки врача или заключения врачебной комиссии;</w:t>
      </w:r>
    </w:p>
    <w:p w:rsidR="00272B47" w:rsidRPr="00313A29" w:rsidRDefault="00272B47" w:rsidP="00272B4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272B47" w:rsidRPr="00313A29" w:rsidRDefault="00272B47" w:rsidP="00272B4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длительная командировка родителей (законных представителей) на основании справки работодателя;</w:t>
      </w:r>
    </w:p>
    <w:p w:rsidR="00272B47" w:rsidRPr="00313A29" w:rsidRDefault="00272B47" w:rsidP="00272B4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272B47" w:rsidRPr="00313A29" w:rsidRDefault="00272B47" w:rsidP="00272B4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ремонт помещений ДГ МКОУ на основании приказа руководителя.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b/>
          <w:bCs/>
          <w:sz w:val="28"/>
          <w:szCs w:val="28"/>
          <w:lang w:eastAsia="ru-RU"/>
        </w:rPr>
        <w:t>З. Порядок и основания перевода воспитанников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3.1. Воспитанники </w:t>
      </w:r>
      <w:r w:rsidRPr="00313A29">
        <w:rPr>
          <w:rFonts w:ascii="Times New Roman" w:hAnsi="Times New Roman"/>
          <w:sz w:val="28"/>
          <w:szCs w:val="28"/>
        </w:rPr>
        <w:t>ДГ МКОУ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могут переводиться из одной возрастной группы в другую возрастную группу внутри Организации в случаях:</w:t>
      </w:r>
    </w:p>
    <w:p w:rsidR="00272B47" w:rsidRPr="00313A29" w:rsidRDefault="00272B47" w:rsidP="00272B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при массовом переводе воспитанников из одной возрастной группы в другую в связи с возрастными особенностями</w:t>
      </w:r>
      <w:proofErr w:type="gramEnd"/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детей. Перевод осуществляется ежегодно в июне месяце;</w:t>
      </w:r>
    </w:p>
    <w:p w:rsidR="00272B47" w:rsidRPr="00313A29" w:rsidRDefault="00272B47" w:rsidP="00272B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272B47" w:rsidRPr="00313A29" w:rsidRDefault="00272B47" w:rsidP="00272B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по заявлению родителей (законных представителей), при наличии свободных мест в желаемой группе.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3.2. Перевод воспитанников в другую возрастную группу допускается в следующих случаях: в летний период, во время карантина, на время ремонта, с согласия родителей (законных представителей).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3.3. Перевод воспитанников в другую возрастную группу оформляется приказом.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3.4. Воспитанники </w:t>
      </w:r>
      <w:r w:rsidRPr="00313A29">
        <w:rPr>
          <w:rFonts w:ascii="Times New Roman" w:hAnsi="Times New Roman"/>
          <w:sz w:val="28"/>
          <w:szCs w:val="28"/>
        </w:rPr>
        <w:t>ДГ МКОУ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 инициативе их родителей (законных представителей) могут быть переведены в другие образовательные организации, реализующие образовательные программы дошкольного образования (далее – принимающая организация) при условии </w:t>
      </w:r>
      <w:r w:rsidRPr="00313A29">
        <w:rPr>
          <w:rFonts w:ascii="Times New Roman" w:hAnsi="Times New Roman"/>
          <w:sz w:val="28"/>
          <w:szCs w:val="28"/>
        </w:rPr>
        <w:t>наличия в данных принимающих образовательных организациях свободных мест и отсутствия на момент обращения очередников в группах соответствующей возрастной категории и направленности.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 xml:space="preserve">В этом случае родители (законные представители) обращаются в </w:t>
      </w:r>
      <w:r w:rsidRPr="00E541A8">
        <w:rPr>
          <w:rFonts w:ascii="Times New Roman" w:hAnsi="Times New Roman"/>
          <w:sz w:val="28"/>
          <w:szCs w:val="28"/>
        </w:rPr>
        <w:t>МКОУ «</w:t>
      </w:r>
      <w:proofErr w:type="spellStart"/>
      <w:r w:rsidRPr="00E541A8">
        <w:rPr>
          <w:rFonts w:ascii="Times New Roman" w:hAnsi="Times New Roman"/>
          <w:sz w:val="28"/>
          <w:szCs w:val="28"/>
        </w:rPr>
        <w:t>Эльтонская</w:t>
      </w:r>
      <w:proofErr w:type="spellEnd"/>
      <w:r w:rsidRPr="00E541A8">
        <w:rPr>
          <w:rFonts w:ascii="Times New Roman" w:hAnsi="Times New Roman"/>
          <w:sz w:val="28"/>
          <w:szCs w:val="28"/>
        </w:rPr>
        <w:t xml:space="preserve"> средняя школа» </w:t>
      </w:r>
      <w:proofErr w:type="spellStart"/>
      <w:r w:rsidRPr="00E541A8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E541A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570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3A29">
        <w:rPr>
          <w:rFonts w:ascii="Times New Roman" w:hAnsi="Times New Roman"/>
          <w:sz w:val="28"/>
          <w:szCs w:val="28"/>
        </w:rPr>
        <w:t xml:space="preserve">(далее - исходная организация) с заявлением об отчислении воспитанника в связи с переводом в принимающую организацию. </w:t>
      </w: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 xml:space="preserve">3.5. В заявлении родителей </w:t>
      </w:r>
      <w:hyperlink r:id="rId9" w:history="1">
        <w:r w:rsidRPr="00313A29">
          <w:rPr>
            <w:rFonts w:ascii="Times New Roman" w:hAnsi="Times New Roman"/>
            <w:sz w:val="28"/>
            <w:szCs w:val="28"/>
          </w:rPr>
          <w:t>(законных представителей)</w:t>
        </w:r>
      </w:hyperlink>
      <w:r w:rsidRPr="00313A29">
        <w:rPr>
          <w:rFonts w:ascii="Times New Roman" w:hAnsi="Times New Roman"/>
          <w:sz w:val="28"/>
          <w:szCs w:val="28"/>
        </w:rPr>
        <w:t xml:space="preserve"> воспитанника об отчислении в порядке перевода в принимающую организацию указываются:</w:t>
      </w:r>
    </w:p>
    <w:p w:rsidR="00272B47" w:rsidRPr="00313A29" w:rsidRDefault="00272B47" w:rsidP="00272B4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а) фамилия, имя, отчество (при наличии) воспитанника;</w:t>
      </w:r>
    </w:p>
    <w:p w:rsidR="00272B47" w:rsidRPr="00313A29" w:rsidRDefault="00272B47" w:rsidP="00272B4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б) дата рождения;</w:t>
      </w:r>
    </w:p>
    <w:p w:rsidR="00272B47" w:rsidRPr="00313A29" w:rsidRDefault="00272B47" w:rsidP="00272B4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в) направленность группы;</w:t>
      </w:r>
    </w:p>
    <w:p w:rsidR="00272B47" w:rsidRPr="00313A29" w:rsidRDefault="00272B47" w:rsidP="00272B4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 xml:space="preserve">г) наименование принимающей организации. В случае переезда в другую местность родителей (законных представителей) воспитанника, </w:t>
      </w:r>
      <w:proofErr w:type="gramStart"/>
      <w:r w:rsidRPr="00313A29">
        <w:rPr>
          <w:rFonts w:ascii="Times New Roman" w:hAnsi="Times New Roman"/>
          <w:sz w:val="28"/>
          <w:szCs w:val="28"/>
        </w:rPr>
        <w:t>указывается</w:t>
      </w:r>
      <w:proofErr w:type="gramEnd"/>
      <w:r w:rsidRPr="00313A29">
        <w:rPr>
          <w:rFonts w:ascii="Times New Roman" w:hAnsi="Times New Roman"/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272B47" w:rsidRPr="00313A29" w:rsidRDefault="00272B47" w:rsidP="00272B47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3.6.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принимающей организации.</w:t>
      </w: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3.7. Исходная организация выдает родителям (законным представителям) личное дело воспитанника.</w:t>
      </w: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 xml:space="preserve">3.8. Требование предоставления других документов </w:t>
      </w:r>
      <w:proofErr w:type="gramStart"/>
      <w:r w:rsidRPr="00313A29">
        <w:rPr>
          <w:rFonts w:ascii="Times New Roman" w:hAnsi="Times New Roman"/>
          <w:sz w:val="28"/>
          <w:szCs w:val="28"/>
        </w:rPr>
        <w:t>в качестве основания для зачисления воспитанника в принимающую организацию в связи с переводом</w:t>
      </w:r>
      <w:proofErr w:type="gramEnd"/>
      <w:r w:rsidRPr="00313A29">
        <w:rPr>
          <w:rFonts w:ascii="Times New Roman" w:hAnsi="Times New Roman"/>
          <w:sz w:val="28"/>
          <w:szCs w:val="28"/>
        </w:rPr>
        <w:t xml:space="preserve"> из исходной организации не допускается.</w:t>
      </w: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3.9.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>3.10. После приема заявления и личного дела принимающая организация заключает договор об образовании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313A29">
        <w:rPr>
          <w:rFonts w:ascii="Times New Roman" w:hAnsi="Times New Roman"/>
          <w:sz w:val="28"/>
          <w:szCs w:val="28"/>
        </w:rPr>
        <w:t xml:space="preserve">3.11. 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Pr="00313A29">
        <w:rPr>
          <w:rFonts w:ascii="Times New Roman" w:hAnsi="Times New Roman"/>
          <w:sz w:val="28"/>
          <w:szCs w:val="28"/>
        </w:rPr>
        <w:t>с даты издания</w:t>
      </w:r>
      <w:proofErr w:type="gramEnd"/>
      <w:r w:rsidRPr="00313A29">
        <w:rPr>
          <w:rFonts w:ascii="Times New Roman" w:hAnsi="Times New Roman"/>
          <w:sz w:val="28"/>
          <w:szCs w:val="28"/>
        </w:rPr>
        <w:t xml:space="preserve"> </w:t>
      </w:r>
      <w:r w:rsidRPr="00313A29">
        <w:rPr>
          <w:rFonts w:ascii="Times New Roman" w:hAnsi="Times New Roman"/>
          <w:sz w:val="28"/>
          <w:szCs w:val="28"/>
        </w:rPr>
        <w:lastRenderedPageBreak/>
        <w:t>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13A29">
        <w:rPr>
          <w:rFonts w:ascii="Times New Roman" w:hAnsi="Times New Roman"/>
          <w:b/>
          <w:bCs/>
          <w:sz w:val="28"/>
          <w:szCs w:val="28"/>
          <w:lang w:eastAsia="ru-RU"/>
        </w:rPr>
        <w:t>4.Порядок и основания отчисления воспитанников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4.1.Отчисление воспитанников из </w:t>
      </w:r>
      <w:r w:rsidRPr="00313A29">
        <w:rPr>
          <w:rFonts w:ascii="Times New Roman" w:hAnsi="Times New Roman"/>
          <w:sz w:val="28"/>
          <w:szCs w:val="28"/>
        </w:rPr>
        <w:t>ДГ МКОУ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осуществляется при расторжении договора об образовании.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4.2.Договор об образовании может быть расторгнут в следующих случаях: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8BA">
        <w:rPr>
          <w:rFonts w:ascii="Times New Roman" w:hAnsi="Times New Roman"/>
          <w:sz w:val="28"/>
          <w:szCs w:val="28"/>
          <w:lang w:eastAsia="ru-RU"/>
        </w:rPr>
        <w:t>1) в связи с получением образования (завершением обучения);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8BA">
        <w:rPr>
          <w:rFonts w:ascii="Times New Roman" w:hAnsi="Times New Roman"/>
          <w:sz w:val="28"/>
          <w:szCs w:val="28"/>
          <w:lang w:eastAsia="ru-RU"/>
        </w:rPr>
        <w:t>2) д</w:t>
      </w:r>
      <w:r>
        <w:rPr>
          <w:rFonts w:ascii="Times New Roman" w:hAnsi="Times New Roman"/>
          <w:sz w:val="28"/>
          <w:szCs w:val="28"/>
          <w:lang w:eastAsia="ru-RU"/>
        </w:rPr>
        <w:t xml:space="preserve">осрочно 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 в следующих случаях: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E58BA">
        <w:rPr>
          <w:rFonts w:ascii="Times New Roman" w:hAnsi="Times New Roman"/>
          <w:sz w:val="28"/>
          <w:szCs w:val="2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 по инициативе орг</w:t>
      </w:r>
      <w:r>
        <w:rPr>
          <w:rFonts w:ascii="Times New Roman" w:hAnsi="Times New Roman"/>
          <w:sz w:val="28"/>
          <w:szCs w:val="28"/>
          <w:lang w:eastAsia="ru-RU"/>
        </w:rPr>
        <w:t>анизации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272B47" w:rsidRPr="004E58BA" w:rsidRDefault="00272B47" w:rsidP="00272B47">
      <w:pPr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</w:t>
      </w:r>
      <w:r>
        <w:rPr>
          <w:rFonts w:ascii="Times New Roman" w:hAnsi="Times New Roman"/>
          <w:sz w:val="28"/>
          <w:szCs w:val="28"/>
          <w:lang w:eastAsia="ru-RU"/>
        </w:rPr>
        <w:t xml:space="preserve">ающегося из этой организации. </w:t>
      </w:r>
      <w:r w:rsidRPr="004E58BA">
        <w:rPr>
          <w:rFonts w:ascii="Times New Roman" w:hAnsi="Times New Roman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4E58BA">
        <w:rPr>
          <w:rFonts w:ascii="Times New Roman" w:hAnsi="Times New Roman"/>
          <w:sz w:val="28"/>
          <w:szCs w:val="28"/>
          <w:lang w:eastAsia="ru-RU"/>
        </w:rPr>
        <w:t>с даты</w:t>
      </w:r>
      <w:proofErr w:type="gramEnd"/>
      <w:r w:rsidRPr="004E58BA">
        <w:rPr>
          <w:rFonts w:ascii="Times New Roman" w:hAnsi="Times New Roman"/>
          <w:sz w:val="28"/>
          <w:szCs w:val="28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4.3. Отчисление воспитанника оформляется приказом руководителя МКОУ не позднее 3 дней после расторжения договора с родителями (законными представителями).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4.4. Отчисление воспитанников регистрируется в Книге учета движения детей  и в ИС «Е-услуги. Образование» не позднее 3 дней после расторжения договора об образовании. </w:t>
      </w:r>
    </w:p>
    <w:p w:rsidR="00272B47" w:rsidRPr="00CA48F5" w:rsidRDefault="00272B47" w:rsidP="00272B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A48F5">
        <w:rPr>
          <w:rFonts w:ascii="Times New Roman" w:hAnsi="Times New Roman"/>
          <w:bCs/>
          <w:sz w:val="28"/>
          <w:szCs w:val="28"/>
          <w:lang w:eastAsia="ru-RU"/>
        </w:rPr>
        <w:t>5.</w:t>
      </w:r>
      <w:r w:rsidRPr="00CA48F5">
        <w:rPr>
          <w:rFonts w:ascii="Times New Roman" w:hAnsi="Times New Roman"/>
          <w:sz w:val="28"/>
          <w:szCs w:val="28"/>
        </w:rPr>
        <w:t xml:space="preserve"> Порядок восстановления воспитанников</w:t>
      </w:r>
    </w:p>
    <w:p w:rsidR="00272B47" w:rsidRPr="00CA48F5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5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 xml:space="preserve">.1. Несовершеннолетний обучающийся (воспитанник), отчисленный 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ДГ 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>М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>ОУ по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>инициативе родителей (законных представителей) до заве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ршения освоения образовательной 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 xml:space="preserve">программы дошкольного образования, имеет право 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восстановление для обучения, по 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>заявлению родителей (законных представителей) при наличии в организации свободных мест.</w:t>
      </w:r>
    </w:p>
    <w:p w:rsidR="00272B47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5.2. Основанием для восстановления 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 xml:space="preserve"> несовершеннолетн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его обучающегося (воспитанника) 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>является распорядительный акт (приказ) М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CA48F5">
        <w:rPr>
          <w:rFonts w:ascii="Times New Roman" w:hAnsi="Times New Roman"/>
          <w:bCs/>
          <w:sz w:val="28"/>
          <w:szCs w:val="28"/>
          <w:lang w:eastAsia="ru-RU"/>
        </w:rPr>
        <w:t>ОУ, о восстановлении.</w:t>
      </w:r>
    </w:p>
    <w:p w:rsidR="00272B47" w:rsidRPr="00CA48F5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МКОУ, возникают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с даты восстановления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воспитанника в ДГ МКОУ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Эльтонская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СШ».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 </w:t>
      </w:r>
      <w:r w:rsidRPr="00313A29">
        <w:rPr>
          <w:rFonts w:ascii="Times New Roman" w:hAnsi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.1.Спорные вопросы, возникающие между администрацией Организации и родителями (законными представителями) воспитанников при приеме, переводе и отчислении  воспитанников решаются совместно с Учредителем.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.2. Настоящий Порядок вступает в силу после его утверждения приказом руководителя Организацией.</w:t>
      </w:r>
    </w:p>
    <w:p w:rsidR="00272B47" w:rsidRPr="00313A29" w:rsidRDefault="00272B47" w:rsidP="00272B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.3.Срок действия настоящего Порядка  </w:t>
      </w:r>
      <w:r w:rsidR="00E541A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 28.06.2026 г</w:t>
      </w:r>
      <w:r w:rsidRPr="00313A2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72B47" w:rsidRPr="00313A29" w:rsidRDefault="00272B47" w:rsidP="00272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2B47" w:rsidRPr="00313A29" w:rsidRDefault="00272B47" w:rsidP="00272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90C" w:rsidRDefault="0037590C"/>
    <w:p w:rsidR="0037338F" w:rsidRDefault="0037338F"/>
    <w:p w:rsidR="0037338F" w:rsidRPr="00F73F43" w:rsidRDefault="0037338F" w:rsidP="0037338F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Приложение №1</w:t>
      </w:r>
    </w:p>
    <w:p w:rsidR="0037338F" w:rsidRDefault="0037338F" w:rsidP="0037338F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73F43">
        <w:rPr>
          <w:rFonts w:ascii="Times New Roman" w:hAnsi="Times New Roman"/>
          <w:szCs w:val="24"/>
        </w:rPr>
        <w:t xml:space="preserve">к </w:t>
      </w:r>
      <w:r>
        <w:rPr>
          <w:rFonts w:ascii="Times New Roman" w:hAnsi="Times New Roman"/>
          <w:szCs w:val="24"/>
        </w:rPr>
        <w:t>порядку приема, перевода и отчисления воспитанников</w:t>
      </w:r>
    </w:p>
    <w:p w:rsidR="0037338F" w:rsidRPr="00B161DB" w:rsidRDefault="0037338F" w:rsidP="0037338F">
      <w:pPr>
        <w:spacing w:after="0" w:line="240" w:lineRule="auto"/>
        <w:jc w:val="right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ДГ МКОУ </w:t>
      </w:r>
      <w:r w:rsidRPr="009D3E66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Эльтонская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</w:t>
      </w:r>
      <w:r w:rsidRPr="009D3E66">
        <w:rPr>
          <w:rFonts w:ascii="Times New Roman" w:hAnsi="Times New Roman"/>
          <w:b/>
          <w:sz w:val="24"/>
          <w:szCs w:val="24"/>
        </w:rPr>
        <w:t>»</w:t>
      </w:r>
    </w:p>
    <w:p w:rsidR="0037338F" w:rsidRDefault="0037338F" w:rsidP="003733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7338F" w:rsidRDefault="0037338F" w:rsidP="003733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ЗАЯВЛЕНИЕ НА ЗАЧИСЛЕНИЕ</w:t>
      </w:r>
    </w:p>
    <w:p w:rsidR="0037338F" w:rsidRDefault="0037338F" w:rsidP="0037338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37338F" w:rsidRPr="0037338F" w:rsidTr="00F07607">
        <w:tc>
          <w:tcPr>
            <w:tcW w:w="4361" w:type="dxa"/>
          </w:tcPr>
          <w:p w:rsidR="0037338F" w:rsidRPr="0037338F" w:rsidRDefault="0037338F" w:rsidP="00F07607">
            <w:pPr>
              <w:rPr>
                <w:rFonts w:ascii="Times New Roman" w:hAnsi="Times New Roman"/>
              </w:rPr>
            </w:pPr>
          </w:p>
          <w:tbl>
            <w:tblPr>
              <w:tblW w:w="48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0"/>
            </w:tblGrid>
            <w:tr w:rsidR="0037338F" w:rsidRPr="0037338F" w:rsidTr="00F07607">
              <w:trPr>
                <w:trHeight w:val="2264"/>
              </w:trPr>
              <w:tc>
                <w:tcPr>
                  <w:tcW w:w="4820" w:type="dxa"/>
                </w:tcPr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7338F">
                    <w:rPr>
                      <w:sz w:val="23"/>
                      <w:szCs w:val="23"/>
                    </w:rPr>
                    <w:t xml:space="preserve">№____   «____»_____________20__  г. </w:t>
                  </w:r>
                </w:p>
                <w:p w:rsidR="0037338F" w:rsidRPr="0037338F" w:rsidRDefault="0037338F" w:rsidP="00F07607">
                  <w:pPr>
                    <w:pStyle w:val="Default"/>
                    <w:jc w:val="both"/>
                    <w:rPr>
                      <w:sz w:val="16"/>
                      <w:szCs w:val="16"/>
                    </w:rPr>
                  </w:pPr>
                  <w:r w:rsidRPr="0037338F">
                    <w:rPr>
                      <w:sz w:val="16"/>
                      <w:szCs w:val="16"/>
                    </w:rPr>
                    <w:t xml:space="preserve">     номер и дата регистрации заявления</w:t>
                  </w:r>
                </w:p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7338F">
                    <w:rPr>
                      <w:sz w:val="23"/>
                      <w:szCs w:val="23"/>
                    </w:rPr>
                    <w:t xml:space="preserve">В приказ о зачислении воспитанника </w:t>
                  </w:r>
                </w:p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7338F">
                    <w:rPr>
                      <w:sz w:val="23"/>
                      <w:szCs w:val="23"/>
                    </w:rPr>
                    <w:t>От «____» ___________20___   г.</w:t>
                  </w:r>
                </w:p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7338F">
                    <w:rPr>
                      <w:sz w:val="23"/>
                      <w:szCs w:val="23"/>
                    </w:rPr>
                    <w:t>№___________</w:t>
                  </w:r>
                </w:p>
                <w:p w:rsidR="0037338F" w:rsidRPr="0037338F" w:rsidRDefault="0037338F" w:rsidP="00F07607">
                  <w:pPr>
                    <w:tabs>
                      <w:tab w:val="left" w:pos="5865"/>
                    </w:tabs>
                    <w:rPr>
                      <w:rFonts w:ascii="Times New Roman" w:hAnsi="Times New Roman"/>
                    </w:rPr>
                  </w:pPr>
                  <w:r w:rsidRPr="0037338F">
                    <w:rPr>
                      <w:rFonts w:ascii="Times New Roman" w:hAnsi="Times New Roman"/>
                    </w:rPr>
                    <w:t>Директор МКОУ «</w:t>
                  </w:r>
                  <w:proofErr w:type="spellStart"/>
                  <w:r w:rsidRPr="0037338F">
                    <w:rPr>
                      <w:rFonts w:ascii="Times New Roman" w:hAnsi="Times New Roman"/>
                    </w:rPr>
                    <w:t>Эльтонская</w:t>
                  </w:r>
                  <w:proofErr w:type="spellEnd"/>
                  <w:r w:rsidRPr="0037338F">
                    <w:rPr>
                      <w:rFonts w:ascii="Times New Roman" w:hAnsi="Times New Roman"/>
                    </w:rPr>
                    <w:t xml:space="preserve"> СШ»</w:t>
                  </w:r>
                </w:p>
                <w:p w:rsidR="0037338F" w:rsidRPr="0037338F" w:rsidRDefault="0037338F" w:rsidP="00F07607">
                  <w:pPr>
                    <w:tabs>
                      <w:tab w:val="left" w:pos="5865"/>
                    </w:tabs>
                    <w:rPr>
                      <w:rFonts w:ascii="Times New Roman" w:hAnsi="Times New Roman"/>
                    </w:rPr>
                  </w:pPr>
                  <w:r w:rsidRPr="0037338F">
                    <w:rPr>
                      <w:rFonts w:ascii="Times New Roman" w:hAnsi="Times New Roman"/>
                    </w:rPr>
                    <w:t>Мещерякова Л.В.________________</w:t>
                  </w:r>
                </w:p>
                <w:p w:rsidR="0037338F" w:rsidRPr="0037338F" w:rsidRDefault="0037338F" w:rsidP="00F07607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7338F">
                    <w:rPr>
                      <w:sz w:val="23"/>
                      <w:szCs w:val="23"/>
                    </w:rPr>
                    <w:t xml:space="preserve">     </w:t>
                  </w:r>
                </w:p>
              </w:tc>
            </w:tr>
          </w:tbl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</w:p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  <w:r w:rsidRPr="0037338F">
              <w:rPr>
                <w:rFonts w:ascii="Times New Roman" w:hAnsi="Times New Roman"/>
              </w:rPr>
              <w:t>Директору МКОУ «</w:t>
            </w:r>
            <w:proofErr w:type="spellStart"/>
            <w:r w:rsidRPr="0037338F">
              <w:rPr>
                <w:rFonts w:ascii="Times New Roman" w:hAnsi="Times New Roman"/>
              </w:rPr>
              <w:t>Эльтонская</w:t>
            </w:r>
            <w:proofErr w:type="spellEnd"/>
            <w:r w:rsidRPr="0037338F">
              <w:rPr>
                <w:rFonts w:ascii="Times New Roman" w:hAnsi="Times New Roman"/>
              </w:rPr>
              <w:t xml:space="preserve"> СШ»</w:t>
            </w:r>
          </w:p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  <w:r w:rsidRPr="0037338F">
              <w:rPr>
                <w:rFonts w:ascii="Times New Roman" w:hAnsi="Times New Roman"/>
              </w:rPr>
              <w:t>Мещеряковой Л.В.</w:t>
            </w:r>
          </w:p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  <w:r w:rsidRPr="0037338F">
              <w:rPr>
                <w:rFonts w:ascii="Times New Roman" w:hAnsi="Times New Roman"/>
              </w:rPr>
              <w:t>________________________________________</w:t>
            </w:r>
          </w:p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  <w:r w:rsidRPr="0037338F">
              <w:rPr>
                <w:rFonts w:ascii="Times New Roman" w:hAnsi="Times New Roman"/>
              </w:rPr>
              <w:t>________________________________________</w:t>
            </w:r>
          </w:p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  <w:sz w:val="16"/>
                <w:szCs w:val="16"/>
              </w:rPr>
            </w:pPr>
            <w:r w:rsidRPr="0037338F">
              <w:rPr>
                <w:rFonts w:ascii="Times New Roman" w:hAnsi="Times New Roman"/>
                <w:sz w:val="16"/>
                <w:szCs w:val="16"/>
              </w:rPr>
              <w:t xml:space="preserve">                      (Ф.И.О. родителя (законного представителя))</w:t>
            </w:r>
          </w:p>
          <w:p w:rsidR="0037338F" w:rsidRPr="0037338F" w:rsidRDefault="0037338F" w:rsidP="00F07607">
            <w:pPr>
              <w:tabs>
                <w:tab w:val="left" w:pos="6645"/>
              </w:tabs>
              <w:jc w:val="center"/>
              <w:rPr>
                <w:rFonts w:ascii="Times New Roman" w:hAnsi="Times New Roman"/>
              </w:rPr>
            </w:pPr>
            <w:r w:rsidRPr="0037338F">
              <w:rPr>
                <w:rFonts w:ascii="Times New Roman" w:hAnsi="Times New Roman"/>
              </w:rPr>
              <w:t>________________________________________________________________________________________________________________________</w:t>
            </w:r>
            <w:r w:rsidRPr="0037338F">
              <w:rPr>
                <w:rFonts w:ascii="Times New Roman" w:hAnsi="Times New Roman"/>
                <w:sz w:val="16"/>
                <w:szCs w:val="16"/>
              </w:rPr>
              <w:t xml:space="preserve"> Реквизиты документа, удостоверяющего личность родителя (законного </w:t>
            </w:r>
            <w:r w:rsidRPr="0037338F">
              <w:rPr>
                <w:rFonts w:ascii="Times New Roman" w:hAnsi="Times New Roman"/>
                <w:sz w:val="16"/>
                <w:szCs w:val="16"/>
              </w:rPr>
              <w:lastRenderedPageBreak/>
              <w:t>представителя) ребенка</w:t>
            </w:r>
          </w:p>
          <w:p w:rsidR="0037338F" w:rsidRPr="0037338F" w:rsidRDefault="0037338F" w:rsidP="00F07607">
            <w:pPr>
              <w:tabs>
                <w:tab w:val="left" w:pos="6645"/>
              </w:tabs>
              <w:jc w:val="both"/>
              <w:rPr>
                <w:rFonts w:ascii="Times New Roman" w:hAnsi="Times New Roman"/>
              </w:rPr>
            </w:pPr>
            <w:r w:rsidRPr="0037338F"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 w:rsidR="0037338F" w:rsidRPr="0037338F" w:rsidRDefault="0037338F" w:rsidP="00F07607">
            <w:pPr>
              <w:tabs>
                <w:tab w:val="left" w:pos="664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38F">
              <w:rPr>
                <w:rFonts w:ascii="Times New Roman" w:hAnsi="Times New Roman"/>
                <w:sz w:val="16"/>
                <w:szCs w:val="16"/>
              </w:rPr>
              <w:t xml:space="preserve">Реквизиты документа, подтверждающего установление опеки </w:t>
            </w:r>
          </w:p>
          <w:p w:rsidR="0037338F" w:rsidRPr="0037338F" w:rsidRDefault="0037338F" w:rsidP="00F07607">
            <w:pPr>
              <w:tabs>
                <w:tab w:val="left" w:pos="664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38F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  <w:p w:rsidR="0037338F" w:rsidRPr="0037338F" w:rsidRDefault="0037338F" w:rsidP="00F07607">
            <w:pPr>
              <w:tabs>
                <w:tab w:val="left" w:pos="5865"/>
              </w:tabs>
              <w:rPr>
                <w:rFonts w:ascii="Times New Roman" w:hAnsi="Times New Roman"/>
              </w:rPr>
            </w:pPr>
          </w:p>
        </w:tc>
      </w:tr>
    </w:tbl>
    <w:p w:rsidR="0037338F" w:rsidRPr="0037338F" w:rsidRDefault="0037338F" w:rsidP="0037338F">
      <w:pPr>
        <w:tabs>
          <w:tab w:val="left" w:pos="6645"/>
        </w:tabs>
        <w:rPr>
          <w:rFonts w:ascii="Times New Roman" w:hAnsi="Times New Roman"/>
        </w:rPr>
      </w:pPr>
      <w:r w:rsidRPr="0037338F">
        <w:rPr>
          <w:rFonts w:ascii="Times New Roman" w:hAnsi="Times New Roman"/>
        </w:rPr>
        <w:lastRenderedPageBreak/>
        <w:t xml:space="preserve">                                                                        Заявление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Прошу зачислить моего ребенка 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____________________________________________________________________________________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(указать Ф.И.О., дату рождения, реквизиты свидетельства о рождении)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 xml:space="preserve"> адрес  места жительства: 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места пребывания (индекс) 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____________________________________________________________________________________________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фактического места проживания ребенк</w:t>
      </w:r>
      <w:proofErr w:type="gramStart"/>
      <w:r w:rsidRPr="0037338F">
        <w:rPr>
          <w:rFonts w:ascii="Times New Roman" w:hAnsi="Times New Roman"/>
        </w:rPr>
        <w:t>а(</w:t>
      </w:r>
      <w:proofErr w:type="gramEnd"/>
      <w:r w:rsidRPr="0037338F">
        <w:rPr>
          <w:rFonts w:ascii="Times New Roman" w:hAnsi="Times New Roman"/>
        </w:rPr>
        <w:t>индекс)__________________________________________________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____________________________________________________________________________________________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 xml:space="preserve"> с ___ ________20___г. в группу общеразвивающей направленности муниципального казённого общеобразовательного учреждения «</w:t>
      </w:r>
      <w:proofErr w:type="spellStart"/>
      <w:r w:rsidRPr="0037338F">
        <w:rPr>
          <w:rFonts w:ascii="Times New Roman" w:hAnsi="Times New Roman"/>
        </w:rPr>
        <w:t>Эльтонская</w:t>
      </w:r>
      <w:proofErr w:type="spellEnd"/>
      <w:r w:rsidRPr="0037338F">
        <w:rPr>
          <w:rFonts w:ascii="Times New Roman" w:hAnsi="Times New Roman"/>
        </w:rPr>
        <w:t xml:space="preserve"> средняя школа».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Прошу организовать для моего ребенка обучение на русском языке.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proofErr w:type="gramStart"/>
      <w:r w:rsidRPr="0037338F">
        <w:rPr>
          <w:rFonts w:ascii="Times New Roman" w:hAnsi="Times New Roman"/>
        </w:rPr>
        <w:t>имеется</w:t>
      </w:r>
      <w:proofErr w:type="gramEnd"/>
      <w:r w:rsidRPr="0037338F">
        <w:rPr>
          <w:rFonts w:ascii="Times New Roman" w:hAnsi="Times New Roman"/>
        </w:rPr>
        <w:t>/не имеется (нужное подчеркнуть).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Режим пребывания ребенка</w:t>
      </w:r>
      <w:r w:rsidRPr="0037338F">
        <w:rPr>
          <w:rFonts w:ascii="Times New Roman" w:hAnsi="Times New Roman"/>
          <w:bCs/>
        </w:rPr>
        <w:t xml:space="preserve"> в ДОО: 10,5 часов</w:t>
      </w:r>
      <w:r w:rsidRPr="0037338F">
        <w:rPr>
          <w:rFonts w:ascii="Times New Roman" w:hAnsi="Times New Roman"/>
        </w:rPr>
        <w:t>.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Ф.И.О. родителя (законного представителя)______________________________________________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____________________________________________________________________________________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Телефон, адрес электронной почты 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rPr>
          <w:rFonts w:ascii="Times New Roman" w:hAnsi="Times New Roman"/>
        </w:rPr>
      </w:pPr>
      <w:r w:rsidRPr="0037338F">
        <w:rPr>
          <w:rFonts w:ascii="Times New Roman" w:hAnsi="Times New Roman"/>
        </w:rPr>
        <w:t>Ф.И.О. второго родителя (законного представителя)_______________________________________________________________________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____________________________________________________________________________________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r w:rsidRPr="0037338F">
        <w:rPr>
          <w:rFonts w:ascii="Times New Roman" w:hAnsi="Times New Roman"/>
        </w:rPr>
        <w:t>Телефон, адрес электронной почты _____________________________________________________</w:t>
      </w:r>
    </w:p>
    <w:p w:rsidR="0037338F" w:rsidRPr="0037338F" w:rsidRDefault="0037338F" w:rsidP="0037338F">
      <w:pPr>
        <w:tabs>
          <w:tab w:val="left" w:pos="6645"/>
        </w:tabs>
        <w:jc w:val="both"/>
        <w:rPr>
          <w:rFonts w:ascii="Times New Roman" w:hAnsi="Times New Roman"/>
        </w:rPr>
      </w:pPr>
      <w:proofErr w:type="gramStart"/>
      <w:r w:rsidRPr="0037338F">
        <w:rPr>
          <w:rFonts w:ascii="Times New Roman" w:hAnsi="Times New Roman"/>
        </w:rPr>
        <w:t>С Уставом МКОУ «</w:t>
      </w:r>
      <w:proofErr w:type="spellStart"/>
      <w:r w:rsidRPr="0037338F">
        <w:rPr>
          <w:rFonts w:ascii="Times New Roman" w:hAnsi="Times New Roman"/>
        </w:rPr>
        <w:t>Эльтонская</w:t>
      </w:r>
      <w:proofErr w:type="spellEnd"/>
      <w:r w:rsidRPr="0037338F">
        <w:rPr>
          <w:rFonts w:ascii="Times New Roman" w:hAnsi="Times New Roman"/>
        </w:rPr>
        <w:t xml:space="preserve"> СШ», лицензией, образовательной программой образовательной организации, Постановлением Администрации </w:t>
      </w:r>
      <w:proofErr w:type="spellStart"/>
      <w:r w:rsidRPr="0037338F">
        <w:rPr>
          <w:rFonts w:ascii="Times New Roman" w:hAnsi="Times New Roman"/>
        </w:rPr>
        <w:t>Палласовского</w:t>
      </w:r>
      <w:proofErr w:type="spellEnd"/>
      <w:r w:rsidRPr="0037338F">
        <w:rPr>
          <w:rFonts w:ascii="Times New Roman" w:hAnsi="Times New Roman"/>
        </w:rPr>
        <w:t xml:space="preserve"> муниципального района  «Об установлении родительской платы за присмотр и уход за детьми в муниципальных образовательных организациях </w:t>
      </w:r>
      <w:proofErr w:type="spellStart"/>
      <w:r w:rsidRPr="0037338F">
        <w:rPr>
          <w:rFonts w:ascii="Times New Roman" w:hAnsi="Times New Roman"/>
        </w:rPr>
        <w:t>Палласовского</w:t>
      </w:r>
      <w:proofErr w:type="spellEnd"/>
      <w:r w:rsidRPr="0037338F">
        <w:rPr>
          <w:rFonts w:ascii="Times New Roman" w:hAnsi="Times New Roman"/>
        </w:rPr>
        <w:t xml:space="preserve"> муниципального района, реализующих программу дошкольного образования», ФЗ №152 «О защите персональных  данных», Постановлением о порядке и условиях компенсации части  платы, взимаемой с </w:t>
      </w:r>
      <w:r w:rsidRPr="0037338F">
        <w:rPr>
          <w:rFonts w:ascii="Times New Roman" w:hAnsi="Times New Roman"/>
        </w:rPr>
        <w:lastRenderedPageBreak/>
        <w:t>родителей (законных представителей) за присмотр и уход за</w:t>
      </w:r>
      <w:proofErr w:type="gramEnd"/>
      <w:r w:rsidRPr="0037338F">
        <w:rPr>
          <w:rFonts w:ascii="Times New Roman" w:hAnsi="Times New Roman"/>
        </w:rPr>
        <w:t xml:space="preserve"> </w:t>
      </w:r>
      <w:proofErr w:type="gramStart"/>
      <w:r w:rsidRPr="0037338F">
        <w:rPr>
          <w:rFonts w:ascii="Times New Roman" w:hAnsi="Times New Roman"/>
        </w:rPr>
        <w:t xml:space="preserve">ребенком в образовательных организациях </w:t>
      </w:r>
      <w:proofErr w:type="spellStart"/>
      <w:r w:rsidRPr="0037338F">
        <w:rPr>
          <w:rFonts w:ascii="Times New Roman" w:hAnsi="Times New Roman"/>
        </w:rPr>
        <w:t>Палласовского</w:t>
      </w:r>
      <w:proofErr w:type="spellEnd"/>
      <w:r w:rsidRPr="0037338F">
        <w:rPr>
          <w:rFonts w:ascii="Times New Roman" w:hAnsi="Times New Roman"/>
        </w:rPr>
        <w:t xml:space="preserve"> муниципального района, реализующих образовательную программу дошкольного образования, Постановлением </w:t>
      </w:r>
      <w:proofErr w:type="spellStart"/>
      <w:r w:rsidRPr="0037338F">
        <w:rPr>
          <w:rFonts w:ascii="Times New Roman" w:hAnsi="Times New Roman"/>
        </w:rPr>
        <w:t>Палласовского</w:t>
      </w:r>
      <w:proofErr w:type="spellEnd"/>
      <w:r w:rsidRPr="0037338F">
        <w:rPr>
          <w:rFonts w:ascii="Times New Roman" w:hAnsi="Times New Roman"/>
        </w:rPr>
        <w:t xml:space="preserve"> муниципального района «О закреплении территорий </w:t>
      </w:r>
      <w:proofErr w:type="spellStart"/>
      <w:r w:rsidRPr="0037338F">
        <w:rPr>
          <w:rFonts w:ascii="Times New Roman" w:hAnsi="Times New Roman"/>
        </w:rPr>
        <w:t>Палласовского</w:t>
      </w:r>
      <w:proofErr w:type="spellEnd"/>
      <w:r w:rsidRPr="0037338F">
        <w:rPr>
          <w:rFonts w:ascii="Times New Roman" w:hAnsi="Times New Roman"/>
        </w:rPr>
        <w:t xml:space="preserve"> муниципального района Волгоградской области за муниципальными образовательными организациями, реализующими образовательные программы дошкольного образования»,   Правилами   приема, перевода и отчисления  воспитанников в МКОУ, Правилами внутреннего распорядка воспитанников и их родителей (законных представителей), </w:t>
      </w:r>
      <w:r w:rsidRPr="0037338F">
        <w:rPr>
          <w:rFonts w:ascii="Times New Roman" w:hAnsi="Times New Roman"/>
          <w:iCs/>
        </w:rPr>
        <w:t>другими документами регламентирующими организацию и осуществление образовательной деятельности, права и</w:t>
      </w:r>
      <w:proofErr w:type="gramEnd"/>
      <w:r w:rsidRPr="0037338F">
        <w:rPr>
          <w:rFonts w:ascii="Times New Roman" w:hAnsi="Times New Roman"/>
          <w:iCs/>
        </w:rPr>
        <w:t xml:space="preserve"> обязанности воспитанников </w:t>
      </w:r>
      <w:r w:rsidRPr="0037338F">
        <w:rPr>
          <w:rFonts w:ascii="Times New Roman" w:hAnsi="Times New Roman"/>
          <w:b/>
        </w:rPr>
        <w:t>ознакомле</w:t>
      </w:r>
      <w:proofErr w:type="gramStart"/>
      <w:r w:rsidRPr="0037338F">
        <w:rPr>
          <w:rFonts w:ascii="Times New Roman" w:hAnsi="Times New Roman"/>
          <w:b/>
        </w:rPr>
        <w:t>н(</w:t>
      </w:r>
      <w:proofErr w:type="gramEnd"/>
      <w:r w:rsidRPr="0037338F">
        <w:rPr>
          <w:rFonts w:ascii="Times New Roman" w:hAnsi="Times New Roman"/>
          <w:b/>
        </w:rPr>
        <w:t>а)</w:t>
      </w:r>
      <w:r w:rsidRPr="0037338F">
        <w:rPr>
          <w:rFonts w:ascii="Times New Roman" w:hAnsi="Times New Roman"/>
        </w:rPr>
        <w:t>.</w:t>
      </w:r>
    </w:p>
    <w:p w:rsidR="0037338F" w:rsidRPr="0037338F" w:rsidRDefault="0037338F" w:rsidP="0037338F">
      <w:pPr>
        <w:tabs>
          <w:tab w:val="left" w:pos="6645"/>
        </w:tabs>
        <w:rPr>
          <w:rFonts w:ascii="Times New Roman" w:hAnsi="Times New Roman"/>
        </w:rPr>
      </w:pPr>
      <w:r w:rsidRPr="0037338F">
        <w:rPr>
          <w:rFonts w:ascii="Times New Roman" w:hAnsi="Times New Roman"/>
        </w:rPr>
        <w:t xml:space="preserve">Дата «___»_______________20____г.    </w:t>
      </w:r>
    </w:p>
    <w:p w:rsidR="0037338F" w:rsidRPr="0037338F" w:rsidRDefault="0037338F" w:rsidP="0037338F">
      <w:pPr>
        <w:tabs>
          <w:tab w:val="left" w:pos="6645"/>
        </w:tabs>
        <w:rPr>
          <w:rFonts w:ascii="Times New Roman" w:hAnsi="Times New Roman"/>
        </w:rPr>
      </w:pPr>
      <w:r w:rsidRPr="0037338F">
        <w:rPr>
          <w:rFonts w:ascii="Times New Roman" w:hAnsi="Times New Roman"/>
        </w:rPr>
        <w:t>Подпись, расшифровка ____________/______________________/</w:t>
      </w:r>
    </w:p>
    <w:p w:rsidR="0037338F" w:rsidRDefault="0037338F" w:rsidP="003733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РАСПИСКА</w:t>
      </w:r>
    </w:p>
    <w:p w:rsidR="0037338F" w:rsidRPr="00B161DB" w:rsidRDefault="0037338F" w:rsidP="003733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Заявление под регистрационным N 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161DB">
        <w:rPr>
          <w:rFonts w:ascii="Times New Roman" w:hAnsi="Times New Roman" w:cs="Times New Roman"/>
          <w:sz w:val="22"/>
          <w:szCs w:val="22"/>
        </w:rPr>
        <w:t>__ от 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B161DB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161DB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г </w:t>
      </w:r>
      <w:r w:rsidRPr="00B161DB">
        <w:rPr>
          <w:rFonts w:ascii="Times New Roman" w:hAnsi="Times New Roman" w:cs="Times New Roman"/>
          <w:sz w:val="22"/>
          <w:szCs w:val="22"/>
        </w:rPr>
        <w:t xml:space="preserve"> о приеме ребенка</w:t>
      </w: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в  </w:t>
      </w:r>
      <w:r>
        <w:rPr>
          <w:rFonts w:ascii="Times New Roman" w:hAnsi="Times New Roman" w:cs="Times New Roman"/>
          <w:sz w:val="22"/>
          <w:szCs w:val="22"/>
        </w:rPr>
        <w:t>МК</w:t>
      </w:r>
      <w:r w:rsidRPr="00114293">
        <w:rPr>
          <w:rFonts w:ascii="Times New Roman" w:hAnsi="Times New Roman" w:cs="Times New Roman"/>
          <w:sz w:val="22"/>
          <w:szCs w:val="22"/>
        </w:rPr>
        <w:t xml:space="preserve">ОУ </w:t>
      </w:r>
      <w:r w:rsidRPr="002F13F2">
        <w:rPr>
          <w:rFonts w:ascii="Times New Roman" w:hAnsi="Times New Roman"/>
          <w:sz w:val="22"/>
          <w:szCs w:val="22"/>
        </w:rPr>
        <w:t>«</w:t>
      </w:r>
      <w:proofErr w:type="spellStart"/>
      <w:r w:rsidRPr="002F13F2">
        <w:rPr>
          <w:rFonts w:ascii="Times New Roman" w:hAnsi="Times New Roman"/>
          <w:sz w:val="22"/>
          <w:szCs w:val="22"/>
        </w:rPr>
        <w:t>Эльтонская</w:t>
      </w:r>
      <w:proofErr w:type="spellEnd"/>
      <w:r w:rsidRPr="002F13F2">
        <w:rPr>
          <w:rFonts w:ascii="Times New Roman" w:hAnsi="Times New Roman"/>
          <w:sz w:val="22"/>
          <w:szCs w:val="22"/>
        </w:rPr>
        <w:t xml:space="preserve"> средняя школа»</w:t>
      </w:r>
      <w:proofErr w:type="gramStart"/>
      <w:r w:rsidRPr="002F13F2">
        <w:rPr>
          <w:rFonts w:ascii="Times New Roman" w:hAnsi="Times New Roman"/>
          <w:sz w:val="22"/>
          <w:szCs w:val="22"/>
        </w:rPr>
        <w:t>.</w:t>
      </w:r>
      <w:proofErr w:type="spellStart"/>
      <w:r w:rsidRPr="002F13F2">
        <w:rPr>
          <w:rFonts w:ascii="Times New Roman" w:hAnsi="Times New Roman"/>
          <w:sz w:val="22"/>
          <w:szCs w:val="22"/>
        </w:rPr>
        <w:t>П</w:t>
      </w:r>
      <w:proofErr w:type="gramEnd"/>
      <w:r w:rsidRPr="002F13F2">
        <w:rPr>
          <w:rFonts w:ascii="Times New Roman" w:hAnsi="Times New Roman"/>
          <w:sz w:val="22"/>
          <w:szCs w:val="22"/>
        </w:rPr>
        <w:t>алласовкого</w:t>
      </w:r>
      <w:proofErr w:type="spellEnd"/>
      <w:r w:rsidRPr="002F13F2">
        <w:rPr>
          <w:rFonts w:ascii="Times New Roman" w:hAnsi="Times New Roman"/>
          <w:sz w:val="22"/>
          <w:szCs w:val="22"/>
        </w:rPr>
        <w:t xml:space="preserve"> муниципального района Волгоградской</w:t>
      </w:r>
      <w:r>
        <w:rPr>
          <w:rFonts w:ascii="Times New Roman" w:hAnsi="Times New Roman"/>
          <w:sz w:val="22"/>
          <w:szCs w:val="22"/>
        </w:rPr>
        <w:t xml:space="preserve"> области</w:t>
      </w:r>
      <w:r w:rsidRPr="00B161DB">
        <w:rPr>
          <w:rFonts w:ascii="Times New Roman" w:hAnsi="Times New Roman" w:cs="Times New Roman"/>
          <w:sz w:val="22"/>
          <w:szCs w:val="22"/>
        </w:rPr>
        <w:t>,</w:t>
      </w: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_________________________________________________________________________</w:t>
      </w: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               (Ф.И.О. законн</w:t>
      </w:r>
      <w:r>
        <w:rPr>
          <w:rFonts w:ascii="Times New Roman" w:hAnsi="Times New Roman" w:cs="Times New Roman"/>
          <w:sz w:val="22"/>
          <w:szCs w:val="22"/>
        </w:rPr>
        <w:t>ых</w:t>
      </w:r>
      <w:r w:rsidRPr="00B161DB">
        <w:rPr>
          <w:rFonts w:ascii="Times New Roman" w:hAnsi="Times New Roman" w:cs="Times New Roman"/>
          <w:sz w:val="22"/>
          <w:szCs w:val="22"/>
        </w:rPr>
        <w:t xml:space="preserve"> представител</w:t>
      </w:r>
      <w:r>
        <w:rPr>
          <w:rFonts w:ascii="Times New Roman" w:hAnsi="Times New Roman" w:cs="Times New Roman"/>
          <w:sz w:val="22"/>
          <w:szCs w:val="22"/>
        </w:rPr>
        <w:t>ей</w:t>
      </w:r>
      <w:r w:rsidRPr="00B161DB">
        <w:rPr>
          <w:rFonts w:ascii="Times New Roman" w:hAnsi="Times New Roman" w:cs="Times New Roman"/>
          <w:sz w:val="22"/>
          <w:szCs w:val="22"/>
        </w:rPr>
        <w:t xml:space="preserve"> ребенка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37338F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036"/>
        <w:gridCol w:w="653"/>
      </w:tblGrid>
      <w:tr w:rsidR="0037338F" w:rsidTr="00F07607">
        <w:tc>
          <w:tcPr>
            <w:tcW w:w="392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6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Направление (путёвка)  для зачисления ребёнка в ДОУ.</w:t>
            </w:r>
          </w:p>
        </w:tc>
        <w:tc>
          <w:tcPr>
            <w:tcW w:w="653" w:type="dxa"/>
          </w:tcPr>
          <w:p w:rsidR="0037338F" w:rsidRPr="007D6F9F" w:rsidRDefault="0037338F" w:rsidP="00F07607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7338F" w:rsidTr="00F07607">
        <w:tc>
          <w:tcPr>
            <w:tcW w:w="392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6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рождении ребенка.</w:t>
            </w:r>
          </w:p>
        </w:tc>
        <w:tc>
          <w:tcPr>
            <w:tcW w:w="653" w:type="dxa"/>
          </w:tcPr>
          <w:p w:rsidR="0037338F" w:rsidRPr="007D6F9F" w:rsidRDefault="0037338F" w:rsidP="00F07607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7338F" w:rsidTr="00F07607">
        <w:tc>
          <w:tcPr>
            <w:tcW w:w="392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6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Медицинское заключение.</w:t>
            </w:r>
          </w:p>
        </w:tc>
        <w:tc>
          <w:tcPr>
            <w:tcW w:w="653" w:type="dxa"/>
          </w:tcPr>
          <w:p w:rsidR="0037338F" w:rsidRPr="007D6F9F" w:rsidRDefault="0037338F" w:rsidP="00F07607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7338F" w:rsidTr="00F07607">
        <w:tc>
          <w:tcPr>
            <w:tcW w:w="392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36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Копия паспорта заявителя или иного документа, удостоверяющего личность.</w:t>
            </w:r>
          </w:p>
        </w:tc>
        <w:tc>
          <w:tcPr>
            <w:tcW w:w="653" w:type="dxa"/>
          </w:tcPr>
          <w:p w:rsidR="0037338F" w:rsidRPr="007D6F9F" w:rsidRDefault="0037338F" w:rsidP="00F07607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7338F" w:rsidTr="00F07607">
        <w:tc>
          <w:tcPr>
            <w:tcW w:w="392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36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 документа,  подтверждающего  полномочия  законного представителя</w:t>
            </w:r>
          </w:p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ребенка (для опекунов, приемных родителей).</w:t>
            </w:r>
          </w:p>
        </w:tc>
        <w:tc>
          <w:tcPr>
            <w:tcW w:w="653" w:type="dxa"/>
          </w:tcPr>
          <w:p w:rsidR="0037338F" w:rsidRPr="007D6F9F" w:rsidRDefault="0037338F" w:rsidP="00F07607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7338F" w:rsidTr="00F07607">
        <w:tc>
          <w:tcPr>
            <w:tcW w:w="392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36" w:type="dxa"/>
          </w:tcPr>
          <w:p w:rsidR="0037338F" w:rsidRPr="007D6F9F" w:rsidRDefault="0037338F" w:rsidP="00F07607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и рекомендации ПМПК (при наличии).</w:t>
            </w:r>
          </w:p>
        </w:tc>
        <w:tc>
          <w:tcPr>
            <w:tcW w:w="653" w:type="dxa"/>
          </w:tcPr>
          <w:p w:rsidR="0037338F" w:rsidRPr="007D6F9F" w:rsidRDefault="0037338F" w:rsidP="00F07607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338F" w:rsidRPr="00114293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161DB">
        <w:rPr>
          <w:rFonts w:ascii="Times New Roman" w:hAnsi="Times New Roman" w:cs="Times New Roman"/>
          <w:sz w:val="22"/>
          <w:szCs w:val="22"/>
        </w:rPr>
        <w:t>"_______" ____________ 20_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161DB">
        <w:rPr>
          <w:rFonts w:ascii="Times New Roman" w:hAnsi="Times New Roman" w:cs="Times New Roman"/>
          <w:sz w:val="22"/>
          <w:szCs w:val="22"/>
        </w:rPr>
        <w:t xml:space="preserve">_ г. /______________________/ </w:t>
      </w:r>
      <w:r>
        <w:rPr>
          <w:rFonts w:ascii="Times New Roman" w:hAnsi="Times New Roman" w:cs="Times New Roman"/>
          <w:sz w:val="22"/>
          <w:szCs w:val="22"/>
          <w:u w:val="single"/>
        </w:rPr>
        <w:t>Л.В. Мещерякова</w:t>
      </w:r>
    </w:p>
    <w:p w:rsidR="0037338F" w:rsidRPr="00B161DB" w:rsidRDefault="0037338F" w:rsidP="003733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(подпись руководителя)          (Ф.И.О.)</w:t>
      </w:r>
    </w:p>
    <w:p w:rsidR="0037338F" w:rsidRPr="00B161DB" w:rsidRDefault="0037338F" w:rsidP="0037338F"/>
    <w:p w:rsidR="0037338F" w:rsidRDefault="0037338F" w:rsidP="0037338F">
      <w:pPr>
        <w:pStyle w:val="ConsPlusNormal0"/>
        <w:jc w:val="center"/>
        <w:rPr>
          <w:rFonts w:ascii="Times New Roman" w:hAnsi="Times New Roman"/>
          <w:sz w:val="16"/>
          <w:szCs w:val="16"/>
        </w:rPr>
      </w:pPr>
    </w:p>
    <w:p w:rsidR="0037338F" w:rsidRPr="00F73F43" w:rsidRDefault="0037338F" w:rsidP="0037338F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Приложение № 2</w:t>
      </w:r>
    </w:p>
    <w:p w:rsidR="0037338F" w:rsidRDefault="0037338F" w:rsidP="0037338F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73F43">
        <w:rPr>
          <w:rFonts w:ascii="Times New Roman" w:hAnsi="Times New Roman"/>
          <w:szCs w:val="24"/>
        </w:rPr>
        <w:t xml:space="preserve">к </w:t>
      </w:r>
      <w:r>
        <w:rPr>
          <w:rFonts w:ascii="Times New Roman" w:hAnsi="Times New Roman"/>
          <w:szCs w:val="24"/>
        </w:rPr>
        <w:t>порядку приема, перевода и отчисления воспитанников</w:t>
      </w:r>
    </w:p>
    <w:p w:rsidR="0037338F" w:rsidRPr="00B161DB" w:rsidRDefault="0037338F" w:rsidP="0037338F">
      <w:pPr>
        <w:spacing w:after="0" w:line="240" w:lineRule="auto"/>
        <w:jc w:val="right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ДГ МКОУ </w:t>
      </w:r>
      <w:r w:rsidRPr="009D3E66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Эльтонская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</w:t>
      </w:r>
      <w:r w:rsidRPr="009D3E66">
        <w:rPr>
          <w:rFonts w:ascii="Times New Roman" w:hAnsi="Times New Roman"/>
          <w:b/>
          <w:sz w:val="24"/>
          <w:szCs w:val="24"/>
        </w:rPr>
        <w:t>»</w:t>
      </w:r>
    </w:p>
    <w:p w:rsidR="0037338F" w:rsidRDefault="0037338F" w:rsidP="0037338F">
      <w:pPr>
        <w:spacing w:after="0"/>
        <w:jc w:val="right"/>
        <w:rPr>
          <w:rFonts w:ascii="Times New Roman" w:hAnsi="Times New Roman"/>
        </w:rPr>
      </w:pPr>
    </w:p>
    <w:p w:rsidR="0037338F" w:rsidRPr="00313A29" w:rsidRDefault="0037338F" w:rsidP="00373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338F" w:rsidRPr="00313A29" w:rsidRDefault="0037338F" w:rsidP="00373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338F" w:rsidRDefault="0037338F" w:rsidP="0037338F">
      <w:pPr>
        <w:pStyle w:val="ConsPlusNormal0"/>
        <w:jc w:val="center"/>
        <w:rPr>
          <w:rFonts w:ascii="Times New Roman" w:hAnsi="Times New Roman"/>
          <w:sz w:val="16"/>
          <w:szCs w:val="16"/>
        </w:rPr>
      </w:pPr>
    </w:p>
    <w:p w:rsidR="00215241" w:rsidRPr="00215241" w:rsidRDefault="00215241" w:rsidP="00215241">
      <w:pPr>
        <w:pStyle w:val="ConsPlusNormal0"/>
        <w:jc w:val="center"/>
        <w:rPr>
          <w:rFonts w:ascii="Times New Roman" w:hAnsi="Times New Roman"/>
          <w:b/>
        </w:rPr>
      </w:pPr>
      <w:r w:rsidRPr="00215241">
        <w:rPr>
          <w:rFonts w:ascii="Times New Roman" w:hAnsi="Times New Roman"/>
          <w:b/>
        </w:rPr>
        <w:t>ДОГОВОР № ________</w:t>
      </w:r>
    </w:p>
    <w:p w:rsidR="0037338F" w:rsidRPr="00215241" w:rsidRDefault="00215241" w:rsidP="00215241">
      <w:pPr>
        <w:pStyle w:val="ConsPlusNormal0"/>
        <w:jc w:val="center"/>
        <w:rPr>
          <w:rFonts w:ascii="Times New Roman" w:hAnsi="Times New Roman"/>
          <w:b/>
        </w:rPr>
      </w:pPr>
      <w:r w:rsidRPr="00215241">
        <w:rPr>
          <w:rFonts w:ascii="Times New Roman" w:hAnsi="Times New Roman"/>
          <w:b/>
        </w:rPr>
        <w:t>об образовании по образовательным программам дошкольного образования между муниципальным казенным общеобразовательным учреждением «</w:t>
      </w:r>
      <w:proofErr w:type="spellStart"/>
      <w:r w:rsidRPr="00215241">
        <w:rPr>
          <w:rFonts w:ascii="Times New Roman" w:hAnsi="Times New Roman"/>
          <w:b/>
        </w:rPr>
        <w:t>Эльтонская</w:t>
      </w:r>
      <w:proofErr w:type="spellEnd"/>
      <w:r w:rsidRPr="00215241">
        <w:rPr>
          <w:rFonts w:ascii="Times New Roman" w:hAnsi="Times New Roman"/>
          <w:b/>
        </w:rPr>
        <w:t xml:space="preserve"> средняя школа» </w:t>
      </w:r>
      <w:proofErr w:type="spellStart"/>
      <w:r w:rsidRPr="00215241">
        <w:rPr>
          <w:rFonts w:ascii="Times New Roman" w:hAnsi="Times New Roman"/>
          <w:b/>
        </w:rPr>
        <w:t>Палласовского</w:t>
      </w:r>
      <w:proofErr w:type="spellEnd"/>
      <w:r w:rsidRPr="00215241">
        <w:rPr>
          <w:rFonts w:ascii="Times New Roman" w:hAnsi="Times New Roman"/>
          <w:b/>
        </w:rPr>
        <w:t xml:space="preserve"> муниципального района Волгоградской области и родителями (законными представителями) воспитанника</w:t>
      </w:r>
    </w:p>
    <w:p w:rsidR="00215241" w:rsidRDefault="0037338F" w:rsidP="0037338F">
      <w:pPr>
        <w:pStyle w:val="ConsPlusNonformat"/>
        <w:tabs>
          <w:tab w:val="left" w:pos="1110"/>
          <w:tab w:val="center" w:pos="523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7338F" w:rsidRDefault="00215241" w:rsidP="0037338F">
      <w:pPr>
        <w:pStyle w:val="ConsPlusNonformat"/>
        <w:tabs>
          <w:tab w:val="left" w:pos="1110"/>
          <w:tab w:val="center" w:pos="5233"/>
        </w:tabs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7338F">
        <w:rPr>
          <w:rFonts w:ascii="Times New Roman" w:hAnsi="Times New Roman" w:cs="Times New Roman"/>
          <w:sz w:val="22"/>
          <w:szCs w:val="22"/>
        </w:rPr>
        <w:t>п. Эльтон</w:t>
      </w:r>
      <w:r w:rsidR="0037338F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37338F">
        <w:rPr>
          <w:rFonts w:ascii="Times New Roman" w:hAnsi="Times New Roman" w:cs="Times New Roman"/>
          <w:sz w:val="22"/>
          <w:szCs w:val="22"/>
        </w:rPr>
        <w:t xml:space="preserve"> </w:t>
      </w:r>
      <w:r w:rsidR="0037338F">
        <w:rPr>
          <w:rFonts w:ascii="Times New Roman" w:hAnsi="Times New Roman" w:cs="Times New Roman"/>
          <w:sz w:val="22"/>
          <w:szCs w:val="22"/>
          <w:u w:val="single"/>
        </w:rPr>
        <w:t>"__" _                               20     г.</w:t>
      </w:r>
    </w:p>
    <w:p w:rsidR="0037338F" w:rsidRDefault="00215241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7338F">
        <w:rPr>
          <w:rFonts w:ascii="Times New Roman" w:hAnsi="Times New Roman" w:cs="Times New Roman"/>
          <w:sz w:val="22"/>
          <w:szCs w:val="22"/>
        </w:rPr>
        <w:t xml:space="preserve"> (место заключения договора)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37338F">
        <w:rPr>
          <w:rFonts w:ascii="Times New Roman" w:hAnsi="Times New Roman" w:cs="Times New Roman"/>
          <w:sz w:val="22"/>
          <w:szCs w:val="22"/>
        </w:rPr>
        <w:t xml:space="preserve"> (дата заключения договора)                                                                                  </w:t>
      </w:r>
    </w:p>
    <w:p w:rsidR="0037338F" w:rsidRDefault="0037338F" w:rsidP="0037338F">
      <w:pPr>
        <w:pStyle w:val="ConsPlusNonformat"/>
        <w:tabs>
          <w:tab w:val="left" w:pos="1110"/>
          <w:tab w:val="center" w:pos="5233"/>
        </w:tabs>
        <w:rPr>
          <w:rFonts w:ascii="Times New Roman" w:hAnsi="Times New Roman" w:cs="Times New Roman"/>
          <w:sz w:val="22"/>
          <w:szCs w:val="22"/>
        </w:rPr>
      </w:pP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2"/>
          <w:szCs w:val="22"/>
        </w:rPr>
        <w:t>Эльтонская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средняя школа» осуществляющая образовательную деятельность по образовательным программам дошкольного образования, осуществляющая   образовательную   деятельность  (далее  -  образовательная организация) на основании лицензии от "_</w:t>
      </w:r>
      <w:r>
        <w:rPr>
          <w:rFonts w:ascii="Times New Roman" w:hAnsi="Times New Roman" w:cs="Times New Roman"/>
          <w:sz w:val="22"/>
          <w:szCs w:val="22"/>
          <w:u w:val="single"/>
        </w:rPr>
        <w:t>29_"</w:t>
      </w:r>
      <w:r>
        <w:rPr>
          <w:rFonts w:ascii="Times New Roman" w:hAnsi="Times New Roman" w:cs="Times New Roman"/>
          <w:sz w:val="22"/>
          <w:szCs w:val="22"/>
        </w:rPr>
        <w:t xml:space="preserve"> _</w:t>
      </w:r>
      <w:r>
        <w:rPr>
          <w:rFonts w:ascii="Times New Roman" w:hAnsi="Times New Roman" w:cs="Times New Roman"/>
          <w:sz w:val="22"/>
          <w:szCs w:val="22"/>
          <w:u w:val="single"/>
        </w:rPr>
        <w:t>ноября</w:t>
      </w:r>
      <w:r>
        <w:rPr>
          <w:rFonts w:ascii="Times New Roman" w:hAnsi="Times New Roman" w:cs="Times New Roman"/>
          <w:sz w:val="22"/>
          <w:szCs w:val="22"/>
        </w:rPr>
        <w:t xml:space="preserve">_ 2012 г. N 986, выданной Комитетом по образованию Администрации Волгоградской области, именуемое  в дальнейшем "Исполнитель", в лице директора Мещеряковой Л.В. действующего на основании 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приказа Комитета по образованию Администрации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Палласовского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 Волгоградской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области № 10 от 19.07.2012г. и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 ,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(фамилия, имя, отчество)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 в дальнейшем "</w:t>
      </w:r>
      <w:proofErr w:type="spellStart"/>
      <w:r>
        <w:rPr>
          <w:rFonts w:ascii="Times New Roman" w:hAnsi="Times New Roman" w:cs="Times New Roman"/>
          <w:sz w:val="22"/>
          <w:szCs w:val="22"/>
        </w:rPr>
        <w:t>Заказчик"</w:t>
      </w:r>
      <w:proofErr w:type="gramStart"/>
      <w:r>
        <w:rPr>
          <w:rFonts w:ascii="Times New Roman" w:hAnsi="Times New Roman" w:cs="Times New Roman"/>
          <w:sz w:val="22"/>
          <w:szCs w:val="22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интересах несовершеннолетнего 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(фамилия, имя, отчество (при наличии), дата рождения)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по адресу: __________________________________________________________________________________________________________________________________________________________________________.  (адрес места жительства ребенка с указанием индекса)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jc w:val="center"/>
        <w:outlineLvl w:val="0"/>
        <w:rPr>
          <w:rFonts w:ascii="Times New Roman" w:hAnsi="Times New Roman"/>
        </w:rPr>
      </w:pPr>
      <w:bookmarkStart w:id="3" w:name="Par56"/>
      <w:bookmarkEnd w:id="3"/>
      <w:r>
        <w:rPr>
          <w:rFonts w:ascii="Times New Roman" w:hAnsi="Times New Roman"/>
        </w:rPr>
        <w:t>I. Предмет договора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), </w:t>
      </w:r>
      <w:proofErr w:type="gramStart"/>
      <w:r>
        <w:rPr>
          <w:rFonts w:ascii="Times New Roman" w:hAnsi="Times New Roman"/>
        </w:rPr>
        <w:t>содержание</w:t>
      </w:r>
      <w:proofErr w:type="gramEnd"/>
      <w:r>
        <w:rPr>
          <w:rFonts w:ascii="Times New Roman" w:hAnsi="Times New Roman"/>
        </w:rPr>
        <w:t xml:space="preserve"> Воспитанника в образовательной организации, присмотр и уход за Воспитанником.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Форма обучения </w:t>
      </w:r>
      <w:r w:rsidR="00215241">
        <w:rPr>
          <w:rFonts w:ascii="Times New Roman" w:hAnsi="Times New Roman"/>
          <w:u w:val="single"/>
        </w:rPr>
        <w:t>Очная, на русском языке.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  <w:u w:val="single"/>
        </w:rPr>
      </w:pPr>
      <w:bookmarkStart w:id="4" w:name="Par60"/>
      <w:bookmarkEnd w:id="4"/>
      <w:r>
        <w:rPr>
          <w:rFonts w:ascii="Times New Roman" w:hAnsi="Times New Roman"/>
        </w:rPr>
        <w:t xml:space="preserve">1.3. Наименование образовательной программы </w:t>
      </w:r>
      <w:r>
        <w:rPr>
          <w:rFonts w:ascii="Times New Roman" w:hAnsi="Times New Roman"/>
          <w:u w:val="single"/>
        </w:rPr>
        <w:t xml:space="preserve">Основная образовательная программа дошкольного образования, разработанная коллективом </w:t>
      </w:r>
      <w:r w:rsidR="00215241">
        <w:rPr>
          <w:rFonts w:ascii="Times New Roman" w:hAnsi="Times New Roman"/>
          <w:u w:val="single"/>
        </w:rPr>
        <w:t>ДГ МКОУ «</w:t>
      </w:r>
      <w:proofErr w:type="spellStart"/>
      <w:r w:rsidR="00215241">
        <w:rPr>
          <w:rFonts w:ascii="Times New Roman" w:hAnsi="Times New Roman"/>
          <w:u w:val="single"/>
        </w:rPr>
        <w:t>Эльтонская</w:t>
      </w:r>
      <w:proofErr w:type="spellEnd"/>
      <w:r w:rsidR="00215241">
        <w:rPr>
          <w:rFonts w:ascii="Times New Roman" w:hAnsi="Times New Roman"/>
          <w:u w:val="single"/>
        </w:rPr>
        <w:t xml:space="preserve"> СШ», </w:t>
      </w:r>
      <w:r w:rsidR="00215241" w:rsidRPr="00215241">
        <w:rPr>
          <w:rFonts w:ascii="Times New Roman" w:hAnsi="Times New Roman"/>
          <w:u w:val="single"/>
        </w:rPr>
        <w:t xml:space="preserve">в соответствии с федеральным государственным образовательным стандартом дошкольного образования и с учетом авторской образовательной программы дошкольного образования программа «Детство»  </w:t>
      </w:r>
      <w:proofErr w:type="gramStart"/>
      <w:r w:rsidR="00215241" w:rsidRPr="00215241">
        <w:rPr>
          <w:rFonts w:ascii="Times New Roman" w:hAnsi="Times New Roman"/>
          <w:u w:val="single"/>
        </w:rPr>
        <w:t>по</w:t>
      </w:r>
      <w:proofErr w:type="gramEnd"/>
      <w:r w:rsidR="00215241" w:rsidRPr="00215241">
        <w:rPr>
          <w:rFonts w:ascii="Times New Roman" w:hAnsi="Times New Roman"/>
          <w:u w:val="single"/>
        </w:rPr>
        <w:t xml:space="preserve"> </w:t>
      </w:r>
      <w:proofErr w:type="gramStart"/>
      <w:r w:rsidR="00215241" w:rsidRPr="00215241">
        <w:rPr>
          <w:rFonts w:ascii="Times New Roman" w:hAnsi="Times New Roman"/>
          <w:u w:val="single"/>
        </w:rPr>
        <w:t>редакцией</w:t>
      </w:r>
      <w:proofErr w:type="gramEnd"/>
      <w:r w:rsidR="00215241" w:rsidRPr="00215241">
        <w:rPr>
          <w:rFonts w:ascii="Times New Roman" w:hAnsi="Times New Roman"/>
          <w:u w:val="single"/>
        </w:rPr>
        <w:t xml:space="preserve">  Т.И Бабаевой, </w:t>
      </w:r>
      <w:proofErr w:type="spellStart"/>
      <w:r w:rsidR="00215241" w:rsidRPr="00215241">
        <w:rPr>
          <w:rFonts w:ascii="Times New Roman" w:hAnsi="Times New Roman"/>
          <w:u w:val="single"/>
        </w:rPr>
        <w:t>А.Г.Гоберидзе</w:t>
      </w:r>
      <w:proofErr w:type="spellEnd"/>
      <w:r w:rsidR="00215241" w:rsidRPr="00215241">
        <w:rPr>
          <w:rFonts w:ascii="Times New Roman" w:hAnsi="Times New Roman"/>
          <w:u w:val="single"/>
        </w:rPr>
        <w:t xml:space="preserve">, </w:t>
      </w:r>
      <w:proofErr w:type="spellStart"/>
      <w:r w:rsidR="00215241" w:rsidRPr="00215241">
        <w:rPr>
          <w:rFonts w:ascii="Times New Roman" w:hAnsi="Times New Roman"/>
          <w:u w:val="single"/>
        </w:rPr>
        <w:t>З.А.Михайловой</w:t>
      </w:r>
      <w:proofErr w:type="spellEnd"/>
      <w:r w:rsidR="00215241">
        <w:rPr>
          <w:rFonts w:ascii="Times New Roman" w:hAnsi="Times New Roman"/>
          <w:u w:val="single"/>
        </w:rPr>
        <w:t>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15241" w:rsidRDefault="0037338F" w:rsidP="00215241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Режим пребывания Воспитанника в образовательной организации – </w:t>
      </w:r>
      <w:r w:rsidR="00215241" w:rsidRPr="00215241">
        <w:rPr>
          <w:rFonts w:ascii="Times New Roman" w:hAnsi="Times New Roman"/>
        </w:rPr>
        <w:t>пятидневная  рабочая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:rsidR="0037338F" w:rsidRDefault="0037338F" w:rsidP="00215241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1.6. Воспитанник зачисляется в группу общеразвивающей направленности.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jc w:val="center"/>
        <w:outlineLvl w:val="0"/>
        <w:rPr>
          <w:rFonts w:ascii="Times New Roman" w:hAnsi="Times New Roman"/>
        </w:rPr>
      </w:pPr>
      <w:bookmarkStart w:id="5" w:name="Par68"/>
      <w:bookmarkEnd w:id="5"/>
      <w:r>
        <w:rPr>
          <w:rFonts w:ascii="Times New Roman" w:hAnsi="Times New Roman"/>
        </w:rPr>
        <w:t xml:space="preserve">II. Взаимодействие Сторон 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2.1.1. Самостоятельно осуществлять образовательную деятельность.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 xml:space="preserve">2.1.2. Использовать разнообразные формы организации ООД, самостоятельно выбирать и использовать </w:t>
      </w:r>
      <w:proofErr w:type="spellStart"/>
      <w:r w:rsidRPr="00215241">
        <w:rPr>
          <w:rFonts w:ascii="Times New Roman" w:hAnsi="Times New Roman"/>
        </w:rPr>
        <w:t>воспитательно</w:t>
      </w:r>
      <w:proofErr w:type="spellEnd"/>
      <w:r w:rsidRPr="00215241">
        <w:rPr>
          <w:rFonts w:ascii="Times New Roman" w:hAnsi="Times New Roman"/>
        </w:rPr>
        <w:t xml:space="preserve"> – образовательные методики, учебные пособия и материалы.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2.1.3. Вносить предложения по совершенствованию воспитания, обучения ребенка в семье.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2.1.4. Приостанавливать образовательный процесс при чрезвычайной ситуации, угрожающей жизни и здоровью детей и работников образовательного учреждения, а так же в связи с производственной необходимостью.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2.1.7. Отчислить ребенка из детского сада в следующих случаях: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- в связи с получением образования (завершением обучения);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-досрочно 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-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ab/>
        <w:t xml:space="preserve"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</w:t>
      </w:r>
      <w:r w:rsidRPr="00215241">
        <w:rPr>
          <w:rFonts w:ascii="Times New Roman" w:hAnsi="Times New Roman"/>
        </w:rPr>
        <w:lastRenderedPageBreak/>
        <w:t>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2.1.8. Сохранять место за Воспитанником по уважительным причинам.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2.1.9. 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болезнь ребенка, карантин на основании справки врача или заключения врачебной комиссии;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длительная командировка родителей (законных представителей) на основании справки работодателя;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ремонт помещений ДОО на основании приказа руководителя ДОО.</w:t>
      </w:r>
    </w:p>
    <w:p w:rsid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 xml:space="preserve">2.1.10. Самостоятельно подбирать и проводить расстановку  кадров. </w:t>
      </w:r>
      <w:proofErr w:type="gramStart"/>
      <w:r w:rsidRPr="00215241">
        <w:rPr>
          <w:rFonts w:ascii="Times New Roman" w:hAnsi="Times New Roman"/>
        </w:rPr>
        <w:t xml:space="preserve">Защищать профессиональные честь и достоинство работников образовательной организации. </w:t>
      </w:r>
      <w:proofErr w:type="gramEnd"/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2.2.2. Получать от Исполнителя информацию: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•</w:t>
      </w:r>
      <w:r w:rsidRPr="00215241">
        <w:rPr>
          <w:rFonts w:ascii="Times New Roman" w:hAnsi="Times New Roman"/>
        </w:rPr>
        <w:tab/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2.2.6. Заслушивать отчеты заведующей детским садом и педагогов о работе детского сада.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2.2.7. Защищать законные права и интересы ребенка.</w:t>
      </w:r>
    </w:p>
    <w:p w:rsid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в  соответствии со статьей 15 главы 2  Социального Кодекса Волгоградской области № 246 – ОД от 31.12.2015 г. (с изменениями и дополнениями).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Исполнитель обязан: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2.3.2. Обеспечить надлежащее предоставление услуг, предусмотренных </w:t>
      </w:r>
      <w:hyperlink r:id="rId10" w:anchor="Par56" w:tooltip="Ссылка на текущий документ" w:history="1">
        <w:r>
          <w:rPr>
            <w:rStyle w:val="a3"/>
          </w:rPr>
          <w:t>разделом I</w:t>
        </w:r>
      </w:hyperlink>
      <w:r>
        <w:rPr>
          <w:rFonts w:ascii="Times New Roman" w:hAnsi="Times New Roman"/>
        </w:rPr>
        <w:t xml:space="preserve"> настоящего Договора, в полном объеме в соответствии с ФГОС ДО, образовательной программой (частью образовательной программы) и условиями настоящего Договора.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2.3.7. Обучать Воспитанника по образовательной программе, предусмотренной </w:t>
      </w:r>
      <w:hyperlink r:id="rId11" w:anchor="Par60" w:tooltip="Ссылка на текущий документ" w:history="1">
        <w:r>
          <w:rPr>
            <w:rStyle w:val="a3"/>
          </w:rPr>
          <w:t>пунктом 1.3</w:t>
        </w:r>
      </w:hyperlink>
      <w:r>
        <w:rPr>
          <w:rFonts w:ascii="Times New Roman" w:hAnsi="Times New Roman"/>
        </w:rPr>
        <w:t xml:space="preserve"> настоящего Договора.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2.3.9. </w:t>
      </w:r>
      <w:r w:rsidR="00215241" w:rsidRPr="00215241">
        <w:rPr>
          <w:rFonts w:ascii="Times New Roman" w:hAnsi="Times New Roman" w:cs="Times New Roman"/>
          <w:sz w:val="22"/>
          <w:szCs w:val="22"/>
        </w:rPr>
        <w:t>Обеспечить Воспитанника необходимым сбалансированным питанием (завтрак, 2 завтрак, обед, полдник), 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</w:t>
      </w:r>
      <w:r w:rsidR="00215241">
        <w:rPr>
          <w:rFonts w:ascii="Times New Roman" w:hAnsi="Times New Roman" w:cs="Times New Roman"/>
          <w:sz w:val="22"/>
          <w:szCs w:val="22"/>
        </w:rPr>
        <w:t>ления, хронические заболевания).</w:t>
      </w:r>
    </w:p>
    <w:p w:rsidR="0037338F" w:rsidRDefault="0037338F" w:rsidP="0037338F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2.3.10. Переводить Воспитанник</w:t>
      </w:r>
      <w:r w:rsidR="00215241">
        <w:rPr>
          <w:rFonts w:ascii="Times New Roman" w:hAnsi="Times New Roman"/>
        </w:rPr>
        <w:t xml:space="preserve">а в следующую возрастную группу </w:t>
      </w:r>
      <w:r w:rsidR="00215241" w:rsidRPr="00215241">
        <w:rPr>
          <w:rFonts w:ascii="Times New Roman" w:hAnsi="Times New Roman"/>
        </w:rPr>
        <w:t xml:space="preserve">с 1 июня каждого года в соответствии с приказом </w:t>
      </w:r>
      <w:r w:rsidR="00215241">
        <w:rPr>
          <w:rFonts w:ascii="Times New Roman" w:hAnsi="Times New Roman"/>
        </w:rPr>
        <w:t>директора школы</w:t>
      </w:r>
      <w:r w:rsidR="00215241" w:rsidRPr="00215241">
        <w:rPr>
          <w:rFonts w:ascii="Times New Roman" w:hAnsi="Times New Roman"/>
        </w:rPr>
        <w:t>.</w:t>
      </w:r>
    </w:p>
    <w:p w:rsidR="0037338F" w:rsidRDefault="0037338F" w:rsidP="0037338F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2.3.11.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Обеспечить соблюдение требований Федерального </w:t>
      </w:r>
      <w:hyperlink r:id="rId12" w:tooltip="Федеральный закон от 27.07.2006 N 152-ФЗ (ред. от 04.06.2014) &quot;О персональных данных&quot;{КонсультантПлюс}" w:history="1">
        <w:r>
          <w:rPr>
            <w:rStyle w:val="a3"/>
            <w:rFonts w:eastAsia="Calibri"/>
            <w:sz w:val="22"/>
            <w:szCs w:val="22"/>
          </w:rPr>
          <w:t>закона</w:t>
        </w:r>
      </w:hyperlink>
      <w:r>
        <w:rPr>
          <w:rFonts w:ascii="Times New Roman" w:hAnsi="Times New Roman"/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2"/>
            <w:szCs w:val="22"/>
          </w:rPr>
          <w:t>2006 г</w:t>
        </w:r>
      </w:smartTag>
      <w:r>
        <w:rPr>
          <w:rFonts w:ascii="Times New Roman" w:hAnsi="Times New Roman"/>
          <w:sz w:val="22"/>
          <w:szCs w:val="22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37338F" w:rsidRDefault="0037338F" w:rsidP="0037338F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2.3.12.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:rsidR="0037338F" w:rsidRPr="001F7A4A" w:rsidRDefault="0037338F" w:rsidP="0037338F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2.3.13.   </w:t>
      </w:r>
      <w:r w:rsidRPr="001F7A4A">
        <w:rPr>
          <w:rFonts w:ascii="Times New Roman" w:hAnsi="Times New Roman"/>
          <w:sz w:val="22"/>
          <w:szCs w:val="22"/>
        </w:rPr>
        <w:t>Уведомить Заказчика</w:t>
      </w:r>
      <w:r>
        <w:rPr>
          <w:rFonts w:ascii="Times New Roman" w:hAnsi="Times New Roman"/>
          <w:sz w:val="22"/>
          <w:szCs w:val="22"/>
        </w:rPr>
        <w:t xml:space="preserve"> _______________________  </w:t>
      </w:r>
      <w:r w:rsidRPr="001F7A4A">
        <w:rPr>
          <w:rFonts w:ascii="Times New Roman" w:hAnsi="Times New Roman"/>
          <w:sz w:val="22"/>
          <w:szCs w:val="22"/>
        </w:rPr>
        <w:t>о нецелесообразности оказания Воспитаннику о</w:t>
      </w:r>
      <w:r>
        <w:rPr>
          <w:rFonts w:ascii="Times New Roman" w:hAnsi="Times New Roman"/>
          <w:sz w:val="22"/>
          <w:szCs w:val="22"/>
        </w:rPr>
        <w:t xml:space="preserve">бразовательной услуги в объеме, </w:t>
      </w:r>
      <w:r w:rsidRPr="001F7A4A">
        <w:rPr>
          <w:rFonts w:ascii="Times New Roman" w:hAnsi="Times New Roman"/>
          <w:sz w:val="22"/>
          <w:szCs w:val="22"/>
        </w:rPr>
        <w:t xml:space="preserve">предусмотренном    разделом   I   настоящего   Договора,   </w:t>
      </w:r>
      <w:proofErr w:type="gramStart"/>
      <w:r w:rsidRPr="001F7A4A">
        <w:rPr>
          <w:rFonts w:ascii="Times New Roman" w:hAnsi="Times New Roman"/>
          <w:sz w:val="22"/>
          <w:szCs w:val="22"/>
        </w:rPr>
        <w:t>вследствие</w:t>
      </w:r>
      <w:proofErr w:type="gramEnd"/>
      <w:r w:rsidRPr="001F7A4A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Pr="001F7A4A">
        <w:rPr>
          <w:rFonts w:ascii="Times New Roman" w:hAnsi="Times New Roman"/>
          <w:sz w:val="22"/>
          <w:szCs w:val="22"/>
        </w:rPr>
        <w:t>его</w:t>
      </w:r>
      <w:proofErr w:type="gramEnd"/>
    </w:p>
    <w:p w:rsidR="00215241" w:rsidRDefault="0037338F" w:rsidP="00215241">
      <w:pPr>
        <w:pStyle w:val="ConsPlusNonformat"/>
        <w:rPr>
          <w:rFonts w:ascii="Times New Roman" w:hAnsi="Times New Roman"/>
          <w:sz w:val="22"/>
          <w:szCs w:val="22"/>
        </w:rPr>
      </w:pPr>
      <w:r w:rsidRPr="001F7A4A">
        <w:rPr>
          <w:rFonts w:ascii="Times New Roman" w:hAnsi="Times New Roman"/>
          <w:sz w:val="22"/>
          <w:szCs w:val="22"/>
        </w:rPr>
        <w:t xml:space="preserve">индивидуальных   особенностей,   делающих   </w:t>
      </w:r>
      <w:r>
        <w:rPr>
          <w:rFonts w:ascii="Times New Roman" w:hAnsi="Times New Roman"/>
          <w:sz w:val="22"/>
          <w:szCs w:val="22"/>
        </w:rPr>
        <w:t xml:space="preserve">невозможным  или  педагогически </w:t>
      </w:r>
      <w:r w:rsidRPr="001F7A4A">
        <w:rPr>
          <w:rFonts w:ascii="Times New Roman" w:hAnsi="Times New Roman"/>
          <w:sz w:val="22"/>
          <w:szCs w:val="22"/>
        </w:rPr>
        <w:t>нецелесообразным оказание данной услуги.</w:t>
      </w:r>
    </w:p>
    <w:p w:rsidR="00215241" w:rsidRPr="00215241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 w:rsidRPr="00215241">
        <w:t xml:space="preserve"> </w:t>
      </w:r>
      <w:r>
        <w:rPr>
          <w:rFonts w:ascii="Times New Roman" w:hAnsi="Times New Roman"/>
          <w:sz w:val="22"/>
          <w:szCs w:val="22"/>
        </w:rPr>
        <w:t>2.3.14</w:t>
      </w:r>
      <w:r w:rsidRPr="00215241">
        <w:rPr>
          <w:rFonts w:ascii="Times New Roman" w:hAnsi="Times New Roman"/>
          <w:sz w:val="22"/>
          <w:szCs w:val="22"/>
        </w:rPr>
        <w:t xml:space="preserve">. Взаимодействовать с медицинской организацией для получения результатов профилактических осмотров в соответствии с п. 22 Порядка проведения профилактических медицинских осмотров несовершеннолетних, утверждённый приказом Минздрава России от 10 августа 2017 г. №514н. </w:t>
      </w:r>
    </w:p>
    <w:p w:rsidR="00215241" w:rsidRPr="00215241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2.3.15</w:t>
      </w:r>
      <w:r w:rsidRPr="00215241">
        <w:rPr>
          <w:rFonts w:ascii="Times New Roman" w:hAnsi="Times New Roman"/>
          <w:sz w:val="22"/>
          <w:szCs w:val="22"/>
        </w:rPr>
        <w:t>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:rsidR="00215241" w:rsidRPr="00215241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2.3.16</w:t>
      </w:r>
      <w:r w:rsidRPr="00215241">
        <w:rPr>
          <w:rFonts w:ascii="Times New Roman" w:hAnsi="Times New Roman"/>
          <w:sz w:val="22"/>
          <w:szCs w:val="22"/>
        </w:rPr>
        <w:t>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:rsidR="00215241" w:rsidRPr="00215241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2.3.17</w:t>
      </w:r>
      <w:r w:rsidRPr="00215241">
        <w:rPr>
          <w:rFonts w:ascii="Times New Roman" w:hAnsi="Times New Roman"/>
          <w:sz w:val="22"/>
          <w:szCs w:val="22"/>
        </w:rPr>
        <w:t>. Не позднее пятого числа каждого месяца вручать Заказчику документы для внесения Заказчиком родительской платы.</w:t>
      </w:r>
    </w:p>
    <w:p w:rsidR="00215241" w:rsidRPr="00215241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2.3.18</w:t>
      </w:r>
      <w:r w:rsidRPr="00215241">
        <w:rPr>
          <w:rFonts w:ascii="Times New Roman" w:hAnsi="Times New Roman"/>
          <w:sz w:val="22"/>
          <w:szCs w:val="22"/>
        </w:rPr>
        <w:t xml:space="preserve">. Предоставлять льготы </w:t>
      </w:r>
      <w:proofErr w:type="gramStart"/>
      <w:r w:rsidRPr="00215241">
        <w:rPr>
          <w:rFonts w:ascii="Times New Roman" w:hAnsi="Times New Roman"/>
          <w:sz w:val="22"/>
          <w:szCs w:val="22"/>
        </w:rPr>
        <w:t>по оплате за содержание Воспитанника в дошкольной образовательной организации с момента предоставления Заказчиком необходимых документов в соответствии</w:t>
      </w:r>
      <w:proofErr w:type="gramEnd"/>
      <w:r w:rsidRPr="00215241">
        <w:rPr>
          <w:rFonts w:ascii="Times New Roman" w:hAnsi="Times New Roman"/>
          <w:sz w:val="22"/>
          <w:szCs w:val="22"/>
        </w:rPr>
        <w:t xml:space="preserve"> с нормативными актами муниципального образования.</w:t>
      </w:r>
    </w:p>
    <w:p w:rsidR="00215241" w:rsidRPr="00215241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2.3.19</w:t>
      </w:r>
      <w:r w:rsidRPr="00215241">
        <w:rPr>
          <w:rFonts w:ascii="Times New Roman" w:hAnsi="Times New Roman"/>
          <w:sz w:val="22"/>
          <w:szCs w:val="22"/>
        </w:rPr>
        <w:t>. Сохранить место за Воспитанником в образовательной организации при наличии на это уважительных причин, предусмотренных п. 2.1.9. настоящего договора.</w:t>
      </w:r>
    </w:p>
    <w:p w:rsidR="0037338F" w:rsidRDefault="00215241" w:rsidP="00215241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2.3.20</w:t>
      </w:r>
      <w:r w:rsidRPr="00215241">
        <w:rPr>
          <w:rFonts w:ascii="Times New Roman" w:hAnsi="Times New Roman"/>
          <w:sz w:val="22"/>
          <w:szCs w:val="22"/>
        </w:rPr>
        <w:t>.  Знакомить Заказчика с порядком расчета и взимания родительской платы за содержание Воспитанника в дошкольной образовательной организации.</w:t>
      </w:r>
    </w:p>
    <w:p w:rsidR="00215241" w:rsidRPr="001F7A4A" w:rsidRDefault="00215241" w:rsidP="0037338F">
      <w:pPr>
        <w:pStyle w:val="ConsPlusNonformat"/>
        <w:rPr>
          <w:rFonts w:ascii="Times New Roman" w:hAnsi="Times New Roman"/>
          <w:sz w:val="22"/>
          <w:szCs w:val="22"/>
        </w:rPr>
      </w:pP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Заказчик обязан: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15241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</w:t>
      </w:r>
      <w:r w:rsidR="00215241" w:rsidRPr="00215241">
        <w:rPr>
          <w:rFonts w:ascii="Times New Roman" w:hAnsi="Times New Roman"/>
        </w:rPr>
        <w:t xml:space="preserve"> Приводить и забирать Воспитанника в образовательную организацию лично или передавать данное право третьему лицу (при наличии Уведомления о перечне лиц, имеющих право приводить и забирать ребенка из образовательной организации и документа, удостоверяющего личность данного третьего лица).</w:t>
      </w:r>
    </w:p>
    <w:p w:rsidR="0037338F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2.4.3.</w:t>
      </w:r>
      <w:r w:rsidR="0037338F">
        <w:rPr>
          <w:rFonts w:ascii="Times New Roman" w:hAnsi="Times New Roman"/>
        </w:rPr>
        <w:t>Своевременно вносить плату за присмотр и уход за Воспитанником.</w:t>
      </w:r>
    </w:p>
    <w:p w:rsidR="0037338F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</w:t>
      </w:r>
      <w:r w:rsidR="0037338F">
        <w:rPr>
          <w:rFonts w:ascii="Times New Roman" w:hAnsi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37338F">
        <w:rPr>
          <w:rFonts w:ascii="Times New Roman" w:hAnsi="Times New Roman"/>
        </w:rPr>
        <w:t>предоставлять Исполнителю все необходимые документы</w:t>
      </w:r>
      <w:proofErr w:type="gramEnd"/>
      <w:r w:rsidR="0037338F">
        <w:rPr>
          <w:rFonts w:ascii="Times New Roman" w:hAnsi="Times New Roman"/>
        </w:rPr>
        <w:t>, предусмотренные уставом образовательной организации.</w:t>
      </w:r>
    </w:p>
    <w:p w:rsidR="0037338F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2.4.5</w:t>
      </w:r>
      <w:r w:rsidR="0037338F">
        <w:rPr>
          <w:rFonts w:ascii="Times New Roman" w:hAnsi="Times New Roman"/>
        </w:rPr>
        <w:t>. Незамедлительно сообщать Исполнителю об изменении контактного телефона и места жительства.</w:t>
      </w:r>
    </w:p>
    <w:p w:rsidR="0037338F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2.4.6</w:t>
      </w:r>
      <w:r w:rsidR="0037338F">
        <w:rPr>
          <w:rFonts w:ascii="Times New Roman" w:hAnsi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  <w:r>
        <w:rPr>
          <w:rFonts w:ascii="Times New Roman" w:hAnsi="Times New Roman"/>
        </w:rPr>
        <w:t xml:space="preserve"> </w:t>
      </w:r>
      <w:r w:rsidRPr="00215241">
        <w:rPr>
          <w:rFonts w:ascii="Times New Roman" w:hAnsi="Times New Roman"/>
        </w:rPr>
        <w:t xml:space="preserve">Приводить Воспитанника в опрятном виде, чистой одежде и обуви. Не допускать пропусков занятий без уважительных причин. Родителям не следует приводить Воспитанника в Учреждение в золотых украшениях, с мобильным телефоном, планшетом, давать для игры опасные предметы, деньги и дорогостоящие игрушки, оставлять без присмотра детские коляски, велосипеды, санки, самокаты.  </w:t>
      </w:r>
    </w:p>
    <w:p w:rsidR="00215241" w:rsidRPr="00215241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2.4.7</w:t>
      </w:r>
      <w:r w:rsidR="0037338F">
        <w:rPr>
          <w:rFonts w:ascii="Times New Roman" w:hAnsi="Times New Roman"/>
        </w:rPr>
        <w:t>..</w:t>
      </w:r>
      <w:r w:rsidRPr="00215241">
        <w:t xml:space="preserve"> </w:t>
      </w:r>
      <w:r w:rsidRPr="00215241">
        <w:rPr>
          <w:rFonts w:ascii="Times New Roman" w:hAnsi="Times New Roman"/>
        </w:rPr>
        <w:t xml:space="preserve">Своевременно до 10.00 час в день предшествующий отсутствию  информировать Исполнителя о предстоящем отсутствии Воспитанника в образовательной организации или его болезни. В случае внезапного </w:t>
      </w:r>
      <w:r w:rsidRPr="00215241">
        <w:rPr>
          <w:rFonts w:ascii="Times New Roman" w:hAnsi="Times New Roman"/>
        </w:rPr>
        <w:lastRenderedPageBreak/>
        <w:t xml:space="preserve">заболевания  информировать  Исполнителя  в день отсутствия ребенка до 8-30 ч.  о предстоящем отсутствии Воспитанника в образовательной организации или </w:t>
      </w:r>
      <w:r>
        <w:rPr>
          <w:rFonts w:ascii="Times New Roman" w:hAnsi="Times New Roman"/>
        </w:rPr>
        <w:t>его болезни.</w:t>
      </w:r>
    </w:p>
    <w:p w:rsidR="0037338F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7338F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2.4.8</w:t>
      </w:r>
      <w:r w:rsidR="0037338F">
        <w:rPr>
          <w:rFonts w:ascii="Times New Roman" w:hAnsi="Times New Roman"/>
        </w:rPr>
        <w:t xml:space="preserve">. </w:t>
      </w:r>
      <w:proofErr w:type="gramStart"/>
      <w:r w:rsidR="0037338F">
        <w:rPr>
          <w:rFonts w:ascii="Times New Roman" w:hAnsi="Times New Roman"/>
        </w:rPr>
        <w:t>Предоставлять справку</w:t>
      </w:r>
      <w:proofErr w:type="gramEnd"/>
      <w:r w:rsidR="0037338F">
        <w:rPr>
          <w:rFonts w:ascii="Times New Roman" w:hAnsi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15241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2.4.9</w:t>
      </w:r>
      <w:r w:rsidR="0037338F">
        <w:rPr>
          <w:rFonts w:ascii="Times New Roman" w:hAnsi="Times New Roman"/>
        </w:rPr>
        <w:t xml:space="preserve">. </w:t>
      </w:r>
      <w:r w:rsidRPr="00215241">
        <w:rPr>
          <w:rFonts w:ascii="Times New Roman" w:hAnsi="Times New Roman"/>
        </w:rPr>
        <w:t>Информировать Исполнителя не позднее, чем за одни сутки, о выходе Воспитанника в образовательную организацию посл</w:t>
      </w:r>
      <w:r>
        <w:rPr>
          <w:rFonts w:ascii="Times New Roman" w:hAnsi="Times New Roman"/>
        </w:rPr>
        <w:t>е отсутствия.</w:t>
      </w:r>
    </w:p>
    <w:p w:rsidR="0037338F" w:rsidRDefault="00215241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2.4.10. </w:t>
      </w:r>
      <w:r w:rsidR="0037338F">
        <w:rPr>
          <w:rFonts w:ascii="Times New Roman" w:hAnsi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jc w:val="center"/>
        <w:outlineLvl w:val="0"/>
        <w:rPr>
          <w:rFonts w:ascii="Times New Roman" w:hAnsi="Times New Roman"/>
        </w:rPr>
      </w:pPr>
      <w:bookmarkStart w:id="6" w:name="Par123"/>
      <w:bookmarkEnd w:id="6"/>
      <w:r>
        <w:rPr>
          <w:rFonts w:ascii="Times New Roman" w:hAnsi="Times New Roman"/>
        </w:rPr>
        <w:t xml:space="preserve">III. Размер, сроки и порядок оплаты за </w:t>
      </w:r>
      <w:proofErr w:type="gramStart"/>
      <w:r>
        <w:rPr>
          <w:rFonts w:ascii="Times New Roman" w:hAnsi="Times New Roman"/>
        </w:rPr>
        <w:t>присмотр</w:t>
      </w:r>
      <w:proofErr w:type="gramEnd"/>
      <w:r>
        <w:rPr>
          <w:rFonts w:ascii="Times New Roman" w:hAnsi="Times New Roman"/>
        </w:rPr>
        <w:t xml:space="preserve"> и уход за Воспитанником.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215241" w:rsidRPr="00215241" w:rsidRDefault="0037338F" w:rsidP="00215241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" w:name="Par126"/>
      <w:bookmarkEnd w:id="7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15241" w:rsidRPr="00215241">
        <w:rPr>
          <w:rFonts w:ascii="Times New Roman" w:hAnsi="Times New Roman" w:cs="Times New Roman"/>
          <w:sz w:val="22"/>
          <w:szCs w:val="22"/>
        </w:rPr>
        <w:t>3.1. Стоимость  услуг Исполнителя за содержание  Воспитанника в образовательной организации  (далее - родительская плата)  составляет 75 рублей  в день за детей  от 1года до 3 лет  и 89 рубл</w:t>
      </w:r>
      <w:r w:rsidR="00215241">
        <w:rPr>
          <w:rFonts w:ascii="Times New Roman" w:hAnsi="Times New Roman" w:cs="Times New Roman"/>
          <w:sz w:val="22"/>
          <w:szCs w:val="22"/>
        </w:rPr>
        <w:t>ей</w:t>
      </w:r>
      <w:r w:rsidR="00215241" w:rsidRPr="00215241">
        <w:rPr>
          <w:rFonts w:ascii="Times New Roman" w:hAnsi="Times New Roman" w:cs="Times New Roman"/>
          <w:sz w:val="22"/>
          <w:szCs w:val="22"/>
        </w:rPr>
        <w:t xml:space="preserve">  в день за детей от 3 лет до 7 лет.</w:t>
      </w:r>
    </w:p>
    <w:p w:rsidR="00215241" w:rsidRPr="00215241" w:rsidRDefault="00215241" w:rsidP="0021524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5241">
        <w:rPr>
          <w:rFonts w:ascii="Times New Roman" w:hAnsi="Times New Roman" w:cs="Times New Roman"/>
          <w:sz w:val="22"/>
          <w:szCs w:val="22"/>
        </w:rPr>
        <w:t xml:space="preserve">За присмотр и уход за детьми инвалидами, детьми сиротами и детьми оставшихся без попечения родителей, а также за </w:t>
      </w:r>
      <w:proofErr w:type="gramStart"/>
      <w:r w:rsidRPr="00215241">
        <w:rPr>
          <w:rFonts w:ascii="Times New Roman" w:hAnsi="Times New Roman" w:cs="Times New Roman"/>
          <w:sz w:val="22"/>
          <w:szCs w:val="22"/>
        </w:rPr>
        <w:t>детьми</w:t>
      </w:r>
      <w:proofErr w:type="gramEnd"/>
      <w:r w:rsidRPr="00215241">
        <w:rPr>
          <w:rFonts w:ascii="Times New Roman" w:hAnsi="Times New Roman" w:cs="Times New Roman"/>
          <w:sz w:val="22"/>
          <w:szCs w:val="22"/>
        </w:rPr>
        <w:t xml:space="preserve"> с туберкулезной интоксикацией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                                     </w:t>
      </w:r>
    </w:p>
    <w:p w:rsidR="00215241" w:rsidRPr="00215241" w:rsidRDefault="00215241" w:rsidP="0021524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5241"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15241" w:rsidRPr="00215241" w:rsidRDefault="00215241" w:rsidP="0021524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5241">
        <w:rPr>
          <w:rFonts w:ascii="Times New Roman" w:hAnsi="Times New Roman" w:cs="Times New Roman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:rsidR="00215241" w:rsidRPr="00215241" w:rsidRDefault="00215241" w:rsidP="0021524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5241">
        <w:rPr>
          <w:rFonts w:ascii="Times New Roman" w:hAnsi="Times New Roman" w:cs="Times New Roman"/>
          <w:sz w:val="22"/>
          <w:szCs w:val="22"/>
        </w:rPr>
        <w:t xml:space="preserve">3.3. </w:t>
      </w:r>
      <w:proofErr w:type="gramStart"/>
      <w:r w:rsidRPr="00215241">
        <w:rPr>
          <w:rFonts w:ascii="Times New Roman" w:hAnsi="Times New Roman" w:cs="Times New Roman"/>
          <w:sz w:val="22"/>
          <w:szCs w:val="22"/>
        </w:rPr>
        <w:t>Заказчик ежемесячно до 10-го числа месяца, следующего за отчетным,  вносит  родительскую плату за присмотр и уход за Воспитанником, указанную в пункте 3.1 настоящего Договора, в сумме,  рассчитанной  на основании календарного графика работы детского сада, табеля учета посещаемости, а также суммы, уплаченной  Заказчиком за предыдущий месяц.</w:t>
      </w:r>
      <w:proofErr w:type="gramEnd"/>
    </w:p>
    <w:p w:rsidR="0037338F" w:rsidRDefault="00215241" w:rsidP="0021524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15241">
        <w:rPr>
          <w:rFonts w:ascii="Times New Roman" w:hAnsi="Times New Roman" w:cs="Times New Roman"/>
          <w:sz w:val="22"/>
          <w:szCs w:val="22"/>
        </w:rPr>
        <w:t>3.4. Оплата производится в срок  не позднее 10-го числа месяца, следующего за отчетным периодом в безналичном порядке на счет, указанный в разделе  VII настоящего Договора.</w:t>
      </w:r>
      <w:r w:rsidR="003733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5241" w:rsidRDefault="00215241" w:rsidP="00215241">
      <w:pPr>
        <w:pStyle w:val="ConsPlusNonformat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jc w:val="center"/>
        <w:outlineLvl w:val="0"/>
        <w:rPr>
          <w:rFonts w:ascii="Times New Roman" w:hAnsi="Times New Roman"/>
        </w:rPr>
      </w:pPr>
      <w:bookmarkStart w:id="8" w:name="Par173"/>
      <w:bookmarkEnd w:id="8"/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V. Ответственность за неисполнение или ненадлежащее</w:t>
      </w:r>
    </w:p>
    <w:p w:rsidR="0037338F" w:rsidRDefault="0037338F" w:rsidP="0037338F">
      <w:pPr>
        <w:pStyle w:val="ConsPlusNormal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исполнение обязательств по договору, порядок разрешения споров.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215241" w:rsidRPr="00215241" w:rsidRDefault="0037338F" w:rsidP="00215241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215241" w:rsidRPr="00215241">
        <w:rPr>
          <w:rFonts w:ascii="Times New Roman" w:hAnsi="Times New Roman"/>
        </w:rPr>
        <w:t>В целях обеспечения безопасности детей в учреждении и на его территории запрещается курение, пребывание в нетрезвом виде, вход с собаками, проезд личным автомобильным транспортом.</w:t>
      </w:r>
    </w:p>
    <w:p w:rsidR="0037338F" w:rsidRDefault="00215241" w:rsidP="00215241">
      <w:pPr>
        <w:pStyle w:val="ConsPlusNormal0"/>
        <w:ind w:firstLine="540"/>
        <w:jc w:val="both"/>
        <w:rPr>
          <w:rFonts w:ascii="Times New Roman" w:hAnsi="Times New Roman"/>
        </w:rPr>
      </w:pPr>
      <w:r w:rsidRPr="00215241">
        <w:rPr>
          <w:rFonts w:ascii="Times New Roman" w:hAnsi="Times New Roman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7338F" w:rsidRDefault="0037338F" w:rsidP="003733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jc w:val="center"/>
        <w:outlineLvl w:val="0"/>
        <w:rPr>
          <w:rFonts w:ascii="Times New Roman" w:hAnsi="Times New Roman"/>
        </w:rPr>
      </w:pPr>
      <w:bookmarkStart w:id="9" w:name="Par195"/>
      <w:bookmarkEnd w:id="9"/>
      <w:r>
        <w:rPr>
          <w:rFonts w:ascii="Times New Roman" w:hAnsi="Times New Roman"/>
        </w:rPr>
        <w:t>V. Основания изменения и расторжения договора.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jc w:val="center"/>
        <w:outlineLvl w:val="0"/>
        <w:rPr>
          <w:rFonts w:ascii="Times New Roman" w:hAnsi="Times New Roman"/>
        </w:rPr>
      </w:pPr>
      <w:bookmarkStart w:id="10" w:name="Par201"/>
      <w:bookmarkEnd w:id="10"/>
      <w:r>
        <w:rPr>
          <w:rFonts w:ascii="Times New Roman" w:hAnsi="Times New Roman"/>
        </w:rPr>
        <w:t>VI. Заключительные положения.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Настоящий договор вступает в силу со дня его подписания Сторонами и действует до завершения обучения.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6.3. Стороны обязуются письменно извещать друг друга о смене реквизитов, адресов и иных существенных изменениях.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7338F" w:rsidRDefault="0037338F" w:rsidP="0037338F">
      <w:pPr>
        <w:pStyle w:val="ConsPlusNormal0"/>
        <w:ind w:firstLine="540"/>
        <w:jc w:val="both"/>
        <w:rPr>
          <w:rFonts w:ascii="Times New Roman" w:hAnsi="Times New Roman"/>
        </w:rPr>
      </w:pPr>
    </w:p>
    <w:p w:rsidR="0037338F" w:rsidRDefault="0037338F" w:rsidP="0037338F">
      <w:pPr>
        <w:jc w:val="center"/>
        <w:rPr>
          <w:rFonts w:ascii="Times New Roman" w:hAnsi="Times New Roman"/>
        </w:rPr>
      </w:pPr>
      <w:bookmarkStart w:id="11" w:name="Par211"/>
      <w:bookmarkEnd w:id="11"/>
      <w:r>
        <w:rPr>
          <w:rFonts w:ascii="Times New Roman" w:hAnsi="Times New Roman"/>
          <w:lang w:val="en-US"/>
        </w:rPr>
        <w:t>VII</w:t>
      </w:r>
      <w:r>
        <w:rPr>
          <w:rFonts w:ascii="Times New Roman" w:hAnsi="Times New Roman"/>
        </w:rPr>
        <w:t xml:space="preserve"> «Реквизиты и подписи сторон»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7338F" w:rsidRPr="00BA186E" w:rsidTr="00F07607">
        <w:trPr>
          <w:trHeight w:val="3786"/>
        </w:trPr>
        <w:tc>
          <w:tcPr>
            <w:tcW w:w="5341" w:type="dxa"/>
          </w:tcPr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Исполнитель МКОУ «</w:t>
            </w:r>
            <w:proofErr w:type="spellStart"/>
            <w:r w:rsidRPr="008C5B6B">
              <w:rPr>
                <w:rFonts w:ascii="Times New Roman" w:hAnsi="Times New Roman"/>
                <w:sz w:val="22"/>
                <w:szCs w:val="22"/>
              </w:rPr>
              <w:t>Эльтонская</w:t>
            </w:r>
            <w:proofErr w:type="spellEnd"/>
            <w:r w:rsidRPr="008C5B6B">
              <w:rPr>
                <w:rFonts w:ascii="Times New Roman" w:hAnsi="Times New Roman"/>
                <w:sz w:val="22"/>
                <w:szCs w:val="22"/>
              </w:rPr>
              <w:t xml:space="preserve"> СШ»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 xml:space="preserve">Юридический адрес: 404256 Волгоградская область </w:t>
            </w:r>
            <w:proofErr w:type="spellStart"/>
            <w:r w:rsidRPr="008C5B6B">
              <w:rPr>
                <w:rFonts w:ascii="Times New Roman" w:hAnsi="Times New Roman"/>
                <w:sz w:val="22"/>
                <w:szCs w:val="22"/>
              </w:rPr>
              <w:t>Палласовский</w:t>
            </w:r>
            <w:proofErr w:type="spellEnd"/>
            <w:r w:rsidRPr="008C5B6B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  <w:proofErr w:type="gramStart"/>
            <w:r w:rsidRPr="008C5B6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C5B6B">
              <w:rPr>
                <w:rFonts w:ascii="Times New Roman" w:hAnsi="Times New Roman"/>
                <w:sz w:val="22"/>
                <w:szCs w:val="22"/>
              </w:rPr>
              <w:t xml:space="preserve"> Эльтон </w:t>
            </w:r>
            <w:proofErr w:type="spellStart"/>
            <w:r w:rsidRPr="008C5B6B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spellEnd"/>
            <w:r w:rsidRPr="008C5B6B">
              <w:rPr>
                <w:rFonts w:ascii="Times New Roman" w:hAnsi="Times New Roman"/>
                <w:sz w:val="22"/>
                <w:szCs w:val="22"/>
              </w:rPr>
              <w:t xml:space="preserve"> Калинина 10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ИНН/КПП 3423017272/342301001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ОГРН 1023405166399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 xml:space="preserve">Лицевой счет 1323К339601 в Отделе финансов Администрации </w:t>
            </w:r>
            <w:proofErr w:type="spellStart"/>
            <w:r w:rsidRPr="008C5B6B">
              <w:rPr>
                <w:rFonts w:ascii="Times New Roman" w:hAnsi="Times New Roman"/>
                <w:sz w:val="22"/>
                <w:szCs w:val="22"/>
              </w:rPr>
              <w:t>Палласовского</w:t>
            </w:r>
            <w:proofErr w:type="spellEnd"/>
            <w:r w:rsidRPr="008C5B6B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7338F" w:rsidRPr="008C5B6B" w:rsidRDefault="0037338F" w:rsidP="00F07607">
            <w:pPr>
              <w:tabs>
                <w:tab w:val="left" w:pos="1993"/>
              </w:tabs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 xml:space="preserve">Директор </w:t>
            </w:r>
            <w:r w:rsidRPr="008C5B6B">
              <w:rPr>
                <w:rFonts w:ascii="Times New Roman" w:hAnsi="Times New Roman"/>
                <w:sz w:val="22"/>
                <w:szCs w:val="22"/>
              </w:rPr>
              <w:tab/>
              <w:t>Л.В. Мещерякова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5341" w:type="dxa"/>
          </w:tcPr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  <w:p w:rsidR="0037338F" w:rsidRPr="008C5B6B" w:rsidRDefault="0037338F" w:rsidP="00F07607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ФИО__________________________________________</w:t>
            </w:r>
          </w:p>
          <w:p w:rsidR="0037338F" w:rsidRPr="008C5B6B" w:rsidRDefault="0037338F" w:rsidP="00F07607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Адрес места жительства:_________________________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______________________________________________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Телефон:______________________________________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Паспортные данные (серия, номер, кем выдан, дата выдачи)______________________________________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_____________________________________________</w:t>
            </w:r>
          </w:p>
          <w:p w:rsidR="0037338F" w:rsidRPr="008C5B6B" w:rsidRDefault="0037338F" w:rsidP="00F07607">
            <w:pPr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_____________________________________________</w:t>
            </w:r>
          </w:p>
          <w:p w:rsidR="0037338F" w:rsidRPr="008C5B6B" w:rsidRDefault="0037338F" w:rsidP="00F07607">
            <w:pPr>
              <w:tabs>
                <w:tab w:val="left" w:pos="2060"/>
              </w:tabs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_____________________________________________</w:t>
            </w:r>
          </w:p>
          <w:p w:rsidR="0037338F" w:rsidRPr="008C5B6B" w:rsidRDefault="0037338F" w:rsidP="00F07607">
            <w:pPr>
              <w:tabs>
                <w:tab w:val="left" w:pos="2060"/>
              </w:tabs>
              <w:rPr>
                <w:rFonts w:ascii="Times New Roman" w:hAnsi="Times New Roman"/>
                <w:sz w:val="22"/>
                <w:szCs w:val="22"/>
              </w:rPr>
            </w:pPr>
            <w:r w:rsidRPr="008C5B6B">
              <w:rPr>
                <w:rFonts w:ascii="Times New Roman" w:hAnsi="Times New Roman"/>
                <w:sz w:val="22"/>
                <w:szCs w:val="22"/>
              </w:rPr>
              <w:t>подпись</w:t>
            </w:r>
            <w:r w:rsidRPr="008C5B6B">
              <w:rPr>
                <w:rFonts w:ascii="Times New Roman" w:hAnsi="Times New Roman"/>
                <w:sz w:val="22"/>
                <w:szCs w:val="22"/>
              </w:rPr>
              <w:tab/>
              <w:t>расшифровка подписи</w:t>
            </w:r>
          </w:p>
        </w:tc>
      </w:tr>
    </w:tbl>
    <w:p w:rsidR="0037338F" w:rsidRDefault="0037338F" w:rsidP="003733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38F" w:rsidRDefault="0037338F" w:rsidP="003733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38F" w:rsidRDefault="0037338F" w:rsidP="003733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38F" w:rsidRDefault="0037338F" w:rsidP="0037338F">
      <w:pPr>
        <w:pStyle w:val="ConsPlusCell"/>
        <w:rPr>
          <w:rFonts w:ascii="Times New Roman" w:hAnsi="Times New Roman" w:cs="Times New Roman"/>
        </w:rPr>
      </w:pPr>
    </w:p>
    <w:p w:rsidR="0037338F" w:rsidRDefault="0037338F" w:rsidP="0037338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37338F" w:rsidRDefault="0037338F" w:rsidP="0037338F">
      <w:pPr>
        <w:pStyle w:val="ConsPlusCell"/>
        <w:rPr>
          <w:rFonts w:ascii="Times New Roman" w:hAnsi="Times New Roman" w:cs="Times New Roman"/>
        </w:rPr>
      </w:pPr>
    </w:p>
    <w:p w:rsidR="0037338F" w:rsidRDefault="0037338F" w:rsidP="0037338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 Подпись: ______________</w:t>
      </w:r>
    </w:p>
    <w:p w:rsidR="0037338F" w:rsidRDefault="0037338F">
      <w:r>
        <w:t xml:space="preserve"> </w:t>
      </w:r>
    </w:p>
    <w:sectPr w:rsidR="0037338F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B28B3"/>
    <w:multiLevelType w:val="hybridMultilevel"/>
    <w:tmpl w:val="2080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27"/>
    <w:rsid w:val="0005702C"/>
    <w:rsid w:val="00106E67"/>
    <w:rsid w:val="00160827"/>
    <w:rsid w:val="001F7A4A"/>
    <w:rsid w:val="00215241"/>
    <w:rsid w:val="00266F3B"/>
    <w:rsid w:val="00272B47"/>
    <w:rsid w:val="002806CD"/>
    <w:rsid w:val="0037338F"/>
    <w:rsid w:val="0037590C"/>
    <w:rsid w:val="007B7B94"/>
    <w:rsid w:val="008B1692"/>
    <w:rsid w:val="008C5B6B"/>
    <w:rsid w:val="00A2690B"/>
    <w:rsid w:val="00B876EB"/>
    <w:rsid w:val="00D00496"/>
    <w:rsid w:val="00E541A8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82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16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08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60827"/>
    <w:rPr>
      <w:rFonts w:ascii="Arial" w:eastAsia="Calibri" w:hAnsi="Arial" w:cs="Times New Roman"/>
    </w:rPr>
  </w:style>
  <w:style w:type="paragraph" w:customStyle="1" w:styleId="ConsPlusNormal0">
    <w:name w:val="ConsPlusNormal"/>
    <w:link w:val="ConsPlusNormal"/>
    <w:uiPriority w:val="99"/>
    <w:rsid w:val="001608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table" w:styleId="a4">
    <w:name w:val="Table Grid"/>
    <w:basedOn w:val="a1"/>
    <w:uiPriority w:val="99"/>
    <w:rsid w:val="001608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272B47"/>
    <w:pPr>
      <w:ind w:left="720"/>
      <w:contextualSpacing/>
    </w:pPr>
  </w:style>
  <w:style w:type="paragraph" w:styleId="a6">
    <w:name w:val="Normal (Web)"/>
    <w:basedOn w:val="a"/>
    <w:uiPriority w:val="99"/>
    <w:rsid w:val="00272B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73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6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82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16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08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60827"/>
    <w:rPr>
      <w:rFonts w:ascii="Arial" w:eastAsia="Calibri" w:hAnsi="Arial" w:cs="Times New Roman"/>
    </w:rPr>
  </w:style>
  <w:style w:type="paragraph" w:customStyle="1" w:styleId="ConsPlusNormal0">
    <w:name w:val="ConsPlusNormal"/>
    <w:link w:val="ConsPlusNormal"/>
    <w:uiPriority w:val="99"/>
    <w:rsid w:val="001608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table" w:styleId="a4">
    <w:name w:val="Table Grid"/>
    <w:basedOn w:val="a1"/>
    <w:uiPriority w:val="99"/>
    <w:rsid w:val="001608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272B47"/>
    <w:pPr>
      <w:ind w:left="720"/>
      <w:contextualSpacing/>
    </w:pPr>
  </w:style>
  <w:style w:type="paragraph" w:styleId="a6">
    <w:name w:val="Normal (Web)"/>
    <w:basedOn w:val="a"/>
    <w:uiPriority w:val="99"/>
    <w:rsid w:val="00272B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73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6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F3C74D3BA4C5C4EB05C7B774B5CA17D04B855F96563E2BA3BEAE11FCA6B2D08FECB9CB9062FT1l3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consultantplus://offline/ref=23B87AD516F77C2139837D9112BC9C02C1DAD5ED1409168A162EDE4A386BT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F:\&#1083;&#1086;&#1082;&#1072;&#1083;&#1100;&#1085;&#1099;&#1077;%20&#1072;&#1082;&#1090;&#1099;\&#1044;&#1054;&#1043;&#1054;&#1042;&#1054;&#1056;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83;&#1086;&#1082;&#1072;&#1083;&#1100;&#1085;&#1099;&#1077;%20&#1072;&#1082;&#1090;&#1099;\&#1044;&#1054;&#1043;&#1054;&#1042;&#1054;&#1056;1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5EAC096D2300D6F652398989929C01174ACB5225E1DCEB8A27DD872DEA6492B117F55F641344h84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6346</Words>
  <Characters>36175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2022-03-23T11:51:00Z</cp:lastPrinted>
  <dcterms:created xsi:type="dcterms:W3CDTF">2021-09-03T04:07:00Z</dcterms:created>
  <dcterms:modified xsi:type="dcterms:W3CDTF">2022-03-25T07:21:00Z</dcterms:modified>
</cp:coreProperties>
</file>